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59043" w14:textId="646DB696" w:rsidR="003F582F" w:rsidRPr="007E663F" w:rsidRDefault="007E663F" w:rsidP="007E663F">
      <w:pPr>
        <w:pStyle w:val="NormalWeb"/>
        <w:spacing w:before="0" w:beforeAutospacing="0" w:after="0" w:afterAutospacing="0"/>
        <w:contextualSpacing/>
        <w:jc w:val="center"/>
        <w:rPr>
          <w:rStyle w:val="Strong"/>
          <w:rFonts w:ascii="Cordia New" w:hAnsi="Cordia New" w:cs="Cordia New"/>
          <w:sz w:val="36"/>
          <w:szCs w:val="36"/>
          <w:shd w:val="clear" w:color="auto" w:fill="FFFFFF"/>
        </w:rPr>
      </w:pPr>
      <w:r w:rsidRPr="007E663F">
        <w:rPr>
          <w:rStyle w:val="Strong"/>
          <w:rFonts w:ascii="Cordia New" w:hAnsi="Cordia New" w:cs="Cordia New"/>
          <w:sz w:val="36"/>
          <w:szCs w:val="36"/>
          <w:shd w:val="clear" w:color="auto" w:fill="FFFFFF"/>
        </w:rPr>
        <w:t xml:space="preserve">SCG ESG </w:t>
      </w:r>
      <w:proofErr w:type="gramStart"/>
      <w:r w:rsidRPr="007E663F">
        <w:rPr>
          <w:rStyle w:val="Strong"/>
          <w:rFonts w:ascii="Cordia New" w:hAnsi="Cordia New" w:cs="Cordia New"/>
          <w:sz w:val="36"/>
          <w:szCs w:val="36"/>
          <w:shd w:val="clear" w:color="auto" w:fill="FFFFFF"/>
        </w:rPr>
        <w:t>Factsheet :</w:t>
      </w:r>
      <w:proofErr w:type="gramEnd"/>
      <w:r w:rsidRPr="007E663F">
        <w:rPr>
          <w:rStyle w:val="Strong"/>
          <w:rFonts w:ascii="Cordia New" w:hAnsi="Cordia New" w:cs="Cordia New"/>
          <w:sz w:val="36"/>
          <w:szCs w:val="36"/>
          <w:shd w:val="clear" w:color="auto" w:fill="FFFFFF"/>
        </w:rPr>
        <w:t xml:space="preserve"> Environmental</w:t>
      </w:r>
    </w:p>
    <w:p w14:paraId="0A0B67D8" w14:textId="77777777" w:rsidR="007E663F" w:rsidRDefault="007E663F" w:rsidP="00F712B0">
      <w:pPr>
        <w:pStyle w:val="NormalWeb"/>
        <w:spacing w:after="0"/>
        <w:contextualSpacing/>
        <w:jc w:val="center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</w:p>
    <w:p w14:paraId="477C4423" w14:textId="29324EF2" w:rsidR="004D0971" w:rsidRDefault="00F712B0" w:rsidP="00F712B0">
      <w:pPr>
        <w:pStyle w:val="NormalWeb"/>
        <w:spacing w:after="0"/>
        <w:contextualSpacing/>
        <w:jc w:val="center"/>
        <w:rPr>
          <w:rFonts w:ascii="Cordia New" w:eastAsiaTheme="minorEastAsia" w:hAnsi="Cordia New" w:cs="Cordia New"/>
          <w:b/>
          <w:bCs/>
          <w:color w:val="000000" w:themeColor="text1"/>
          <w:kern w:val="24"/>
          <w:sz w:val="30"/>
          <w:szCs w:val="30"/>
        </w:rPr>
      </w:pPr>
      <w:r>
        <w:rPr>
          <w:rFonts w:ascii="Cordia New" w:eastAsiaTheme="minorEastAsia" w:hAnsi="Cordia New" w:cs="Cordia New" w:hint="cs"/>
          <w:b/>
          <w:bCs/>
          <w:kern w:val="24"/>
          <w:sz w:val="30"/>
          <w:szCs w:val="30"/>
          <w:cs/>
        </w:rPr>
        <w:t>นวัตกรรม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ที่ใส่ใจ</w:t>
      </w:r>
      <w:r w:rsidRPr="00FA556B">
        <w:rPr>
          <w:rFonts w:ascii="Cordia New" w:hAnsi="Cordia New" w:cs="Cordia New"/>
          <w:b/>
          <w:bCs/>
          <w:sz w:val="32"/>
          <w:szCs w:val="32"/>
          <w:cs/>
        </w:rPr>
        <w:t>สิ่งแวดล้อม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และ</w:t>
      </w:r>
      <w:r w:rsidRPr="00FA556B">
        <w:rPr>
          <w:rFonts w:ascii="Cordia New" w:hAnsi="Cordia New" w:cs="Cordia New"/>
          <w:b/>
          <w:bCs/>
          <w:sz w:val="32"/>
          <w:szCs w:val="32"/>
          <w:cs/>
        </w:rPr>
        <w:t>ยกระดับคุณภาพชีวิต</w:t>
      </w:r>
    </w:p>
    <w:p w14:paraId="054EDED7" w14:textId="77777777" w:rsidR="00F712B0" w:rsidRDefault="004D0971" w:rsidP="00F712B0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shd w:val="clear" w:color="auto" w:fill="FFFFFF"/>
        </w:rPr>
      </w:pPr>
      <w:r w:rsidRPr="00131477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การพัฒนานวัตกรรม</w:t>
      </w:r>
      <w:r w:rsidR="00131477" w:rsidRPr="0013147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 </w:t>
      </w:r>
      <w:r w:rsidR="00131477" w:rsidRPr="00131477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 xml:space="preserve">สินค้า บริการ และโซลูชัน ที่ช่วยลดการปล่อยก๊าซเรือนกระจก </w:t>
      </w:r>
      <w:r w:rsidR="00F712B0" w:rsidRPr="00131477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และยกระดับคุณภาพชีวิตที่ดี</w:t>
      </w:r>
      <w:r w:rsidR="00F712B0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ของผู้คนในสังคม</w:t>
      </w:r>
      <w:r w:rsidR="00F712B0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 xml:space="preserve"> </w:t>
      </w:r>
      <w:r w:rsidR="00F712B0" w:rsidRPr="0013147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เป็น</w:t>
      </w:r>
      <w:r w:rsidR="00F712B0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ความมุ่งมั่นของเอสซีจี </w:t>
      </w:r>
      <w:r w:rsidR="00773363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เพื่อ</w:t>
      </w:r>
      <w:r w:rsidR="00F712B0" w:rsidRPr="00F712B0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รับมือกับการเปลี่ยนแปลงสภาพภูมิอากาศ</w:t>
      </w:r>
      <w:r w:rsidR="00F712B0" w:rsidRPr="00F712B0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 </w:t>
      </w:r>
      <w:r w:rsidR="00773363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ตอบโจทย์การบรรลุเป้าหมายสู่องค์กร </w:t>
      </w:r>
      <w:r w:rsidR="00773363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</w:rPr>
        <w:t xml:space="preserve">Net Zero </w:t>
      </w:r>
      <w:r w:rsidR="00773363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ในปี </w:t>
      </w:r>
      <w:r w:rsidR="00773363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</w:rPr>
        <w:t xml:space="preserve">2050 </w:t>
      </w:r>
      <w:r w:rsidR="00F712B0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โดยได้นำหลัก</w:t>
      </w:r>
      <w:r w:rsidR="00F712B0" w:rsidRPr="00F712B0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 xml:space="preserve">เศรษฐกิจหมุนเวียน </w:t>
      </w:r>
      <w:r w:rsidR="00F712B0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(</w:t>
      </w:r>
      <w:r w:rsidR="00F712B0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</w:rPr>
        <w:t>Circular Economy</w:t>
      </w:r>
      <w:r w:rsidR="00F712B0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) มาประยุกต์ใช้</w:t>
      </w:r>
      <w:r w:rsidR="00F712B0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 xml:space="preserve"> </w:t>
      </w:r>
      <w:r w:rsidR="008B6BE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ตลอดกระบวนการผลิตสินค้า</w:t>
      </w:r>
      <w:r w:rsidR="00F712B0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 เพื่อ</w:t>
      </w:r>
      <w:r w:rsidR="00F712B0" w:rsidRPr="00F712B0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ใช้ทรัพยากรธรรมชาติ</w:t>
      </w:r>
      <w:r w:rsidR="00BC25E3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ให้</w:t>
      </w:r>
      <w:r w:rsidR="00F712B0" w:rsidRPr="00F712B0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มีประสิทธิภาพ</w:t>
      </w:r>
      <w:r w:rsidR="008B6BE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 </w:t>
      </w:r>
      <w:r w:rsidR="00D1500A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รวมถึง</w:t>
      </w:r>
      <w:r w:rsidR="008B6BE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ใช้</w:t>
      </w:r>
      <w:r w:rsidR="008B6BE7" w:rsidRPr="008B6BE7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พลังงานในกระบวนการผลิตให้น้อยลง</w:t>
      </w:r>
      <w:r w:rsidR="00F712B0" w:rsidRPr="008B6BE7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 xml:space="preserve"> </w:t>
      </w:r>
      <w:r w:rsidR="008B6BE7" w:rsidRPr="008B6BE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ในขณะที่ยังคง</w:t>
      </w:r>
      <w:r w:rsidR="008B6BE7" w:rsidRPr="008B6BE7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คุณสมบัติ</w:t>
      </w:r>
      <w:r w:rsidR="008B6BE7" w:rsidRPr="008B6BE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ของสินค้าให้มี</w:t>
      </w:r>
      <w:r w:rsidR="008B6BE7" w:rsidRPr="008B6BE7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ประสิทธิภาพดีกว่าหรือเท่าเดิม มีอายุการใช้งานยาวนานขึ้น</w:t>
      </w:r>
      <w:r w:rsidR="008B6BE7" w:rsidRPr="008B6BE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 </w:t>
      </w:r>
      <w:r w:rsidR="00D1500A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สามารถ</w:t>
      </w:r>
      <w:r w:rsidR="008B6BE7" w:rsidRPr="008B6BE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นำ</w:t>
      </w:r>
      <w:r w:rsidR="008B6BE7" w:rsidRPr="008B6BE7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กลับมาใช้</w:t>
      </w:r>
      <w:r w:rsidR="008B6BE7" w:rsidRPr="008B6BE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ซ้ำ</w:t>
      </w:r>
      <w:r w:rsidR="008B6BE7" w:rsidRPr="008B6BE7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หรือรีไซเคิลได้</w:t>
      </w:r>
      <w:r w:rsidR="008B6BE7" w:rsidRPr="008B6BE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 </w:t>
      </w:r>
      <w:r w:rsidR="00BF0D0C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ช่วย</w:t>
      </w:r>
      <w:r w:rsidR="00BC25E3" w:rsidRPr="00F712B0">
        <w:rPr>
          <w:rFonts w:ascii="Cordia New" w:eastAsiaTheme="minorEastAsia" w:hAnsi="Cordia New" w:cs="Cordia New"/>
          <w:color w:val="000000" w:themeColor="text1"/>
          <w:kern w:val="24"/>
          <w:sz w:val="30"/>
          <w:szCs w:val="30"/>
          <w:cs/>
        </w:rPr>
        <w:t>ลด</w:t>
      </w:r>
      <w:r w:rsidR="00BF0D0C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ปริมาณขยะ</w:t>
      </w:r>
      <w:r w:rsidR="00BC25E3" w:rsidRPr="00F712B0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 </w:t>
      </w:r>
      <w:r w:rsidR="008B6BE7" w:rsidRPr="008B6BE7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 xml:space="preserve">เป็นมิตรกับสิ่งแวดล้อม </w:t>
      </w:r>
      <w:r w:rsidR="00F712B0">
        <w:rPr>
          <w:rFonts w:ascii="Cordia New" w:eastAsiaTheme="minorEastAsia" w:hAnsi="Cordia New" w:cs="Cordia New" w:hint="cs"/>
          <w:color w:val="000000" w:themeColor="text1"/>
          <w:kern w:val="24"/>
          <w:sz w:val="30"/>
          <w:szCs w:val="30"/>
          <w:cs/>
        </w:rPr>
        <w:t>เป็นไป</w:t>
      </w:r>
      <w:r w:rsidR="00F712B0" w:rsidRPr="00F712B0">
        <w:rPr>
          <w:rFonts w:asciiTheme="minorBidi" w:hAnsiTheme="minorBidi" w:cs="Cordia New" w:hint="cs"/>
          <w:sz w:val="30"/>
          <w:szCs w:val="30"/>
          <w:cs/>
        </w:rPr>
        <w:t>ตามแนวทาง</w:t>
      </w:r>
      <w:r w:rsidR="00F712B0" w:rsidRPr="00F712B0">
        <w:rPr>
          <w:rFonts w:asciiTheme="minorBidi" w:hAnsiTheme="minorBidi" w:cs="Cordia New"/>
          <w:sz w:val="30"/>
          <w:szCs w:val="30"/>
        </w:rPr>
        <w:t xml:space="preserve"> E </w:t>
      </w:r>
      <w:r w:rsidR="00F712B0" w:rsidRPr="00F712B0">
        <w:rPr>
          <w:rFonts w:asciiTheme="minorBidi" w:hAnsiTheme="minorBidi" w:cs="Cordia New"/>
          <w:sz w:val="30"/>
          <w:szCs w:val="30"/>
          <w:cs/>
        </w:rPr>
        <w:t>(</w:t>
      </w:r>
      <w:r w:rsidR="00F712B0" w:rsidRPr="00F712B0">
        <w:rPr>
          <w:rFonts w:asciiTheme="minorBidi" w:hAnsiTheme="minorBidi" w:cs="Cordia New"/>
          <w:sz w:val="30"/>
          <w:szCs w:val="30"/>
        </w:rPr>
        <w:t>Environmental</w:t>
      </w:r>
      <w:r w:rsidR="00F712B0" w:rsidRPr="00F712B0">
        <w:rPr>
          <w:rFonts w:asciiTheme="minorBidi" w:hAnsiTheme="minorBidi" w:cs="Cordia New"/>
          <w:sz w:val="30"/>
          <w:szCs w:val="30"/>
          <w:cs/>
        </w:rPr>
        <w:t>)</w:t>
      </w:r>
      <w:r w:rsidR="00F712B0" w:rsidRPr="00F712B0">
        <w:rPr>
          <w:rFonts w:asciiTheme="minorBidi" w:hAnsiTheme="minorBidi" w:cs="Cordia New" w:hint="cs"/>
          <w:sz w:val="30"/>
          <w:szCs w:val="30"/>
          <w:cs/>
        </w:rPr>
        <w:t xml:space="preserve"> ใน</w:t>
      </w:r>
      <w:r w:rsidR="00BF0D0C">
        <w:rPr>
          <w:rFonts w:asciiTheme="minorBidi" w:hAnsiTheme="minorBidi" w:cs="Cordia New" w:hint="cs"/>
          <w:sz w:val="30"/>
          <w:szCs w:val="30"/>
          <w:cs/>
        </w:rPr>
        <w:t>แนวทาง</w:t>
      </w:r>
      <w:r w:rsidR="00F712B0" w:rsidRPr="00F712B0">
        <w:rPr>
          <w:rFonts w:asciiTheme="minorBidi" w:hAnsiTheme="minorBidi" w:cs="Cordia New"/>
          <w:sz w:val="30"/>
          <w:szCs w:val="30"/>
        </w:rPr>
        <w:t xml:space="preserve"> ESG </w:t>
      </w:r>
      <w:r w:rsidR="00F712B0" w:rsidRPr="00F712B0">
        <w:rPr>
          <w:rFonts w:asciiTheme="minorBidi" w:hAnsiTheme="minorBidi" w:cs="Cordia New"/>
          <w:sz w:val="30"/>
          <w:szCs w:val="30"/>
          <w:cs/>
        </w:rPr>
        <w:t>(</w:t>
      </w:r>
      <w:r w:rsidR="00F712B0" w:rsidRPr="00F712B0">
        <w:rPr>
          <w:rFonts w:asciiTheme="minorBidi" w:hAnsiTheme="minorBidi" w:cs="Cordia New"/>
          <w:sz w:val="30"/>
          <w:szCs w:val="30"/>
        </w:rPr>
        <w:t>Environmental, Social and Governance</w:t>
      </w:r>
      <w:r w:rsidR="00F712B0" w:rsidRPr="00F712B0">
        <w:rPr>
          <w:rFonts w:asciiTheme="minorBidi" w:hAnsiTheme="minorBidi" w:cs="Cordia New"/>
          <w:sz w:val="30"/>
          <w:szCs w:val="30"/>
          <w:cs/>
        </w:rPr>
        <w:t xml:space="preserve">) </w:t>
      </w:r>
    </w:p>
    <w:p w14:paraId="3DC795B4" w14:textId="77777777" w:rsidR="00F712B0" w:rsidRPr="00F712B0" w:rsidRDefault="00F712B0" w:rsidP="00F712B0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2CC6EBB0" w14:textId="77777777" w:rsidR="00F712B0" w:rsidRDefault="00F712B0" w:rsidP="00F712B0">
      <w:pPr>
        <w:spacing w:line="240" w:lineRule="auto"/>
        <w:ind w:firstLine="720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... </w:t>
      </w:r>
      <w:r w:rsidRPr="00647ABE">
        <w:rPr>
          <w:rFonts w:ascii="Cordia New" w:hAnsi="Cordia New" w:cs="Cordia New" w:hint="cs"/>
          <w:b/>
          <w:bCs/>
          <w:sz w:val="32"/>
          <w:szCs w:val="32"/>
          <w:cs/>
        </w:rPr>
        <w:t>นี่คือ</w:t>
      </w:r>
      <w:r w:rsidRPr="00647ABE">
        <w:rPr>
          <w:rFonts w:ascii="Cordia New" w:hAnsi="Cordia New" w:cs="Cordia New"/>
          <w:b/>
          <w:bCs/>
          <w:sz w:val="32"/>
          <w:szCs w:val="32"/>
          <w:cs/>
        </w:rPr>
        <w:t>ไฮไลต์</w:t>
      </w:r>
      <w:r w:rsidRPr="00647ABE">
        <w:rPr>
          <w:rFonts w:ascii="Cordia New" w:hAnsi="Cordia New" w:cs="Cordia New" w:hint="cs"/>
          <w:b/>
          <w:bCs/>
          <w:sz w:val="32"/>
          <w:szCs w:val="32"/>
          <w:cs/>
        </w:rPr>
        <w:t>นวั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ตกรรม</w:t>
      </w:r>
      <w:r w:rsidRPr="00FA556B">
        <w:rPr>
          <w:rFonts w:ascii="Cordia New" w:hAnsi="Cordia New" w:cs="Cordia New"/>
          <w:b/>
          <w:bCs/>
          <w:sz w:val="32"/>
          <w:szCs w:val="32"/>
          <w:cs/>
        </w:rPr>
        <w:t>ที่เอสซีจีวิจัยและพัฒน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า</w:t>
      </w:r>
      <w:r w:rsidRPr="00FA556B">
        <w:rPr>
          <w:rFonts w:ascii="Cordia New" w:hAnsi="Cordia New" w:cs="Cordia New"/>
          <w:b/>
          <w:bCs/>
          <w:sz w:val="32"/>
          <w:szCs w:val="32"/>
          <w:cs/>
        </w:rPr>
        <w:t>ขึ้น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เพื่อ</w:t>
      </w:r>
      <w:r w:rsidRPr="00647ABE">
        <w:rPr>
          <w:rFonts w:ascii="Cordia New" w:hAnsi="Cordia New" w:cs="Cordia New" w:hint="cs"/>
          <w:b/>
          <w:bCs/>
          <w:sz w:val="32"/>
          <w:szCs w:val="32"/>
          <w:cs/>
        </w:rPr>
        <w:t>ตอบโจทย์โลกยั่งยืน</w:t>
      </w:r>
      <w:r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...</w:t>
      </w:r>
    </w:p>
    <w:p w14:paraId="664C9BD9" w14:textId="77777777" w:rsidR="00FA556B" w:rsidRPr="00FA556B" w:rsidRDefault="00FA556B" w:rsidP="00FA556B">
      <w:pPr>
        <w:spacing w:line="240" w:lineRule="auto"/>
        <w:ind w:firstLine="720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2403B6AA" w14:textId="77777777" w:rsidR="00486A44" w:rsidRPr="00BF0D0C" w:rsidRDefault="00773363" w:rsidP="004D0971">
      <w:pPr>
        <w:pStyle w:val="NormalWeb"/>
        <w:spacing w:before="0" w:beforeAutospacing="0" w:after="0" w:afterAutospacing="0"/>
        <w:contextualSpacing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>
        <w:rPr>
          <w:rFonts w:ascii="Cordia New" w:eastAsiaTheme="minorEastAsia" w:hAnsi="Cordia New" w:cs="Cordia New" w:hint="cs"/>
          <w:b/>
          <w:bCs/>
          <w:kern w:val="24"/>
          <w:sz w:val="30"/>
          <w:szCs w:val="30"/>
          <w:highlight w:val="yellow"/>
          <w:cs/>
        </w:rPr>
        <w:t>นวัตกรรม</w:t>
      </w:r>
      <w:r w:rsidR="00E32EA6">
        <w:rPr>
          <w:rFonts w:ascii="Cordia New" w:eastAsiaTheme="minorEastAsia" w:hAnsi="Cordia New" w:cs="Cordia New" w:hint="cs"/>
          <w:b/>
          <w:bCs/>
          <w:kern w:val="24"/>
          <w:sz w:val="30"/>
          <w:szCs w:val="30"/>
          <w:highlight w:val="yellow"/>
          <w:cs/>
        </w:rPr>
        <w:t>ที่ช่วย</w:t>
      </w:r>
      <w:r w:rsidR="00BA77AD" w:rsidRPr="0021038A">
        <w:rPr>
          <w:rFonts w:ascii="Cordia New" w:eastAsiaTheme="minorEastAsia" w:hAnsi="Cordia New" w:cs="Cordia New"/>
          <w:b/>
          <w:bCs/>
          <w:kern w:val="24"/>
          <w:sz w:val="30"/>
          <w:szCs w:val="30"/>
          <w:highlight w:val="yellow"/>
          <w:cs/>
        </w:rPr>
        <w:t>ลดการปล่อยก๊าซเรือนกระจก การลดการใช้พลังงาน ลดการใช้ทรัพยากรธรรมชาติ</w:t>
      </w:r>
    </w:p>
    <w:p w14:paraId="3D8361A3" w14:textId="77777777" w:rsidR="00486A44" w:rsidRPr="0021038A" w:rsidRDefault="00486A44" w:rsidP="004D0971">
      <w:pPr>
        <w:pStyle w:val="NormalWeb"/>
        <w:spacing w:before="0" w:beforeAutospacing="0" w:after="0" w:afterAutospacing="0"/>
        <w:contextualSpacing/>
        <w:rPr>
          <w:rFonts w:ascii="Cordia New" w:hAnsi="Cordia New" w:cs="Cordia New"/>
          <w:b/>
          <w:bCs/>
          <w:sz w:val="30"/>
          <w:szCs w:val="30"/>
        </w:rPr>
      </w:pPr>
    </w:p>
    <w:p w14:paraId="744587CC" w14:textId="624E2C29" w:rsidR="00BB0EBC" w:rsidRPr="0021038A" w:rsidRDefault="00BB0EBC" w:rsidP="004D0971">
      <w:pPr>
        <w:pStyle w:val="NormalWeb"/>
        <w:spacing w:before="0" w:beforeAutospacing="0" w:after="0" w:afterAutospacing="0"/>
        <w:contextualSpacing/>
        <w:rPr>
          <w:rFonts w:ascii="Cordia New" w:hAnsi="Cordia New" w:cs="Cordia New"/>
          <w:b/>
          <w:bCs/>
          <w:sz w:val="30"/>
          <w:szCs w:val="30"/>
        </w:rPr>
      </w:pPr>
      <w:r w:rsidRPr="0021038A">
        <w:rPr>
          <w:rFonts w:ascii="Cordia New" w:hAnsi="Cordia New" w:cs="Cordia New"/>
          <w:b/>
          <w:bCs/>
          <w:sz w:val="30"/>
          <w:szCs w:val="30"/>
        </w:rPr>
        <w:t>SCG Solar Roof Solution</w:t>
      </w:r>
      <w:r w:rsidR="0041493E">
        <w:rPr>
          <w:rFonts w:ascii="Cordia New" w:hAnsi="Cordia New" w:cs="Cordia New"/>
          <w:b/>
          <w:bCs/>
          <w:sz w:val="30"/>
          <w:szCs w:val="30"/>
        </w:rPr>
        <w:t>s</w:t>
      </w:r>
      <w:r w:rsidRPr="0021038A">
        <w:rPr>
          <w:rFonts w:ascii="Cordia New" w:hAnsi="Cordia New" w:cs="Cordia New"/>
          <w:b/>
          <w:bCs/>
          <w:sz w:val="30"/>
          <w:szCs w:val="30"/>
        </w:rPr>
        <w:t xml:space="preserve"> </w:t>
      </w:r>
      <w:r w:rsidRPr="0021038A">
        <w:rPr>
          <w:rFonts w:ascii="Cordia New" w:hAnsi="Cordia New" w:cs="Cordia New"/>
          <w:b/>
          <w:bCs/>
          <w:sz w:val="30"/>
          <w:szCs w:val="30"/>
          <w:cs/>
        </w:rPr>
        <w:t xml:space="preserve">นวัตกรรมลดโลกร้อน ตอบโจทย์ชีวิต </w:t>
      </w:r>
      <w:r w:rsidRPr="0021038A">
        <w:rPr>
          <w:rFonts w:ascii="Cordia New" w:hAnsi="Cordia New" w:cs="Cordia New"/>
          <w:b/>
          <w:bCs/>
          <w:sz w:val="30"/>
          <w:szCs w:val="30"/>
        </w:rPr>
        <w:t xml:space="preserve">Now Normal </w:t>
      </w:r>
    </w:p>
    <w:p w14:paraId="2A77984B" w14:textId="77777777" w:rsidR="0021038A" w:rsidRDefault="00486A44" w:rsidP="004D0971">
      <w:pPr>
        <w:shd w:val="clear" w:color="auto" w:fill="FFFFFF"/>
        <w:spacing w:after="0" w:line="240" w:lineRule="auto"/>
        <w:contextualSpacing/>
        <w:jc w:val="thaiDistribute"/>
        <w:rPr>
          <w:rFonts w:ascii="Cordia New" w:eastAsia="Times New Roman" w:hAnsi="Cordia New" w:cs="Cordia New"/>
          <w:sz w:val="30"/>
          <w:szCs w:val="30"/>
        </w:rPr>
      </w:pPr>
      <w:r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</w:rPr>
        <w:tab/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  <w:cs/>
        </w:rPr>
        <w:t xml:space="preserve">การติดตั้งแผงโซลาร์บนหลังคาเพื่อการใช้งานภายในครัวเรือน รวมถึงธุรกิจขนาดเล็ก อาจดูเข้าถึงยากและมีค่าใช้จ่ายสูง แต่จากปีที่ผ่านมาที่พฤติกรรมของคนเปลี่ยนมาใช้ชีวิตในบ้านกันมากขึ้น ทั้งจากการหลีกเลี่ยงโรคระบาด ฝุ่น 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</w:rPr>
        <w:t>PM 2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  <w:cs/>
        </w:rPr>
        <w:t>.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</w:rPr>
        <w:t xml:space="preserve">5 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  <w:cs/>
        </w:rPr>
        <w:t>ทำให้การใช้ไฟฟ้าภายในบ้านมีความต้องการสูงขึ้น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 xml:space="preserve"> </w:t>
      </w:r>
    </w:p>
    <w:p w14:paraId="491A4066" w14:textId="77777777" w:rsidR="006B079C" w:rsidRDefault="0021038A" w:rsidP="004D0971">
      <w:pPr>
        <w:shd w:val="clear" w:color="auto" w:fill="FFFFFF"/>
        <w:spacing w:after="0" w:line="240" w:lineRule="auto"/>
        <w:contextualSpacing/>
        <w:jc w:val="thaiDistribute"/>
        <w:rPr>
          <w:rFonts w:ascii="Cordia New" w:eastAsia="Times New Roman" w:hAnsi="Cordia New" w:cs="Cordia New"/>
          <w:sz w:val="30"/>
          <w:szCs w:val="30"/>
        </w:rPr>
      </w:pPr>
      <w:r>
        <w:rPr>
          <w:rFonts w:ascii="Cordia New" w:eastAsia="Times New Roman" w:hAnsi="Cordia New" w:cs="Cordia New"/>
          <w:sz w:val="30"/>
          <w:szCs w:val="30"/>
          <w:cs/>
        </w:rPr>
        <w:tab/>
      </w:r>
      <w:r>
        <w:rPr>
          <w:rFonts w:ascii="Cordia New" w:eastAsia="Times New Roman" w:hAnsi="Cordia New" w:cs="Cordia New" w:hint="cs"/>
          <w:sz w:val="30"/>
          <w:szCs w:val="30"/>
          <w:cs/>
        </w:rPr>
        <w:t>การใช้ไฟฟ้าของ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 xml:space="preserve">บ้านเดี่ยวขนาดกลางช่วงกลางวัน </w:t>
      </w:r>
      <w:r>
        <w:rPr>
          <w:rFonts w:ascii="Cordia New" w:eastAsia="Times New Roman" w:hAnsi="Cordia New" w:cs="Cordia New" w:hint="cs"/>
          <w:sz w:val="30"/>
          <w:szCs w:val="30"/>
          <w:cs/>
        </w:rPr>
        <w:t>ทั้งการ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>เปิดแอร์ 2 เครื่อง และ</w:t>
      </w:r>
      <w:r>
        <w:rPr>
          <w:rFonts w:ascii="Cordia New" w:eastAsia="Times New Roman" w:hAnsi="Cordia New" w:cs="Cordia New" w:hint="cs"/>
          <w:sz w:val="30"/>
          <w:szCs w:val="30"/>
          <w:cs/>
        </w:rPr>
        <w:t>ใช้เ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>ครื่องใช้ไฟฟ้าอื่น</w:t>
      </w:r>
      <w:r>
        <w:rPr>
          <w:rFonts w:ascii="Cordia New" w:eastAsia="Times New Roman" w:hAnsi="Cordia New" w:cs="Cordia New" w:hint="cs"/>
          <w:sz w:val="30"/>
          <w:szCs w:val="30"/>
          <w:cs/>
        </w:rPr>
        <w:t xml:space="preserve"> 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 xml:space="preserve">ๆ เช่น ตู้เย็น ทีวี </w:t>
      </w:r>
      <w:r>
        <w:rPr>
          <w:rFonts w:ascii="Cordia New" w:eastAsia="Times New Roman" w:hAnsi="Cordia New" w:cs="Cordia New" w:hint="cs"/>
          <w:sz w:val="30"/>
          <w:szCs w:val="30"/>
          <w:cs/>
        </w:rPr>
        <w:t>ทำให้ค่า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>ไฟฟ้า</w:t>
      </w:r>
      <w:r w:rsidRPr="0021038A">
        <w:rPr>
          <w:rFonts w:ascii="Cordia New" w:eastAsia="Times New Roman" w:hAnsi="Cordia New" w:cs="Cordia New"/>
          <w:sz w:val="30"/>
          <w:szCs w:val="30"/>
          <w:cs/>
        </w:rPr>
        <w:t>เฉลี่ย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>สูงขึ้นจากเดิม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  <w:cs/>
        </w:rPr>
        <w:t xml:space="preserve"> 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</w:rPr>
        <w:t>30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  <w:cs/>
        </w:rPr>
        <w:t>-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</w:rPr>
        <w:t>50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  <w:cs/>
        </w:rPr>
        <w:t xml:space="preserve">% </w:t>
      </w:r>
      <w:r>
        <w:rPr>
          <w:rFonts w:ascii="Cordia New" w:eastAsia="Times New Roman" w:hAnsi="Cordia New" w:cs="Cordia New" w:hint="cs"/>
          <w:sz w:val="30"/>
          <w:szCs w:val="30"/>
          <w:shd w:val="clear" w:color="auto" w:fill="FFFFFF"/>
          <w:cs/>
        </w:rPr>
        <w:t>หรือ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  <w:cs/>
        </w:rPr>
        <w:t>ประมาณ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 xml:space="preserve">เดือนละ </w:t>
      </w:r>
      <w:r w:rsidR="00BB0EBC" w:rsidRPr="0021038A">
        <w:rPr>
          <w:rFonts w:ascii="Cordia New" w:eastAsia="Times New Roman" w:hAnsi="Cordia New" w:cs="Cordia New"/>
          <w:sz w:val="30"/>
          <w:szCs w:val="30"/>
        </w:rPr>
        <w:t>3,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>5</w:t>
      </w:r>
      <w:r w:rsidR="00BB0EBC" w:rsidRPr="0021038A">
        <w:rPr>
          <w:rFonts w:ascii="Cordia New" w:eastAsia="Times New Roman" w:hAnsi="Cordia New" w:cs="Cordia New"/>
          <w:sz w:val="30"/>
          <w:szCs w:val="30"/>
        </w:rPr>
        <w:t>00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>-</w:t>
      </w:r>
      <w:r w:rsidR="00BB0EBC" w:rsidRPr="0021038A">
        <w:rPr>
          <w:rFonts w:ascii="Cordia New" w:eastAsia="Times New Roman" w:hAnsi="Cordia New" w:cs="Cordia New"/>
          <w:sz w:val="30"/>
          <w:szCs w:val="30"/>
        </w:rPr>
        <w:t>4,500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 xml:space="preserve"> บาทต่อเดือน </w:t>
      </w:r>
      <w:r w:rsidRPr="0021038A">
        <w:rPr>
          <w:rFonts w:ascii="Cordia New" w:eastAsia="Times New Roman" w:hAnsi="Cordia New" w:cs="Cordia New" w:hint="cs"/>
          <w:sz w:val="30"/>
          <w:szCs w:val="30"/>
          <w:cs/>
        </w:rPr>
        <w:t>ซึ่ง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  <w:cs/>
        </w:rPr>
        <w:t xml:space="preserve">หากติดตั้ง </w:t>
      </w:r>
      <w:r w:rsidR="00BB0EBC" w:rsidRPr="0021038A">
        <w:rPr>
          <w:rFonts w:ascii="Cordia New" w:eastAsia="Times New Roman" w:hAnsi="Cordia New" w:cs="Cordia New"/>
          <w:b/>
          <w:bCs/>
          <w:sz w:val="30"/>
          <w:szCs w:val="30"/>
        </w:rPr>
        <w:t xml:space="preserve">SCG Solar Roof Solution </w:t>
      </w:r>
      <w:r w:rsidR="00BB0EBC" w:rsidRPr="0021038A">
        <w:rPr>
          <w:rFonts w:ascii="Cordia New" w:eastAsia="Times New Roman" w:hAnsi="Cordia New" w:cs="Cordia New"/>
          <w:sz w:val="30"/>
          <w:szCs w:val="30"/>
          <w:shd w:val="clear" w:color="auto" w:fill="FFFFFF"/>
          <w:cs/>
        </w:rPr>
        <w:t>จะช่วยลดค่าใช้จ่ายในระยะยาว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 xml:space="preserve">ได้ถึงเดือนละ </w:t>
      </w:r>
      <w:r w:rsidR="00BB0EBC" w:rsidRPr="0021038A">
        <w:rPr>
          <w:rFonts w:ascii="Cordia New" w:eastAsia="Times New Roman" w:hAnsi="Cordia New" w:cs="Cordia New"/>
          <w:sz w:val="30"/>
          <w:szCs w:val="30"/>
        </w:rPr>
        <w:t>1,400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>-</w:t>
      </w:r>
      <w:r w:rsidR="00BB0EBC" w:rsidRPr="0021038A">
        <w:rPr>
          <w:rFonts w:ascii="Cordia New" w:eastAsia="Times New Roman" w:hAnsi="Cordia New" w:cs="Cordia New"/>
          <w:sz w:val="30"/>
          <w:szCs w:val="30"/>
        </w:rPr>
        <w:t>1,900</w:t>
      </w:r>
      <w:r w:rsidR="00BB0EBC" w:rsidRPr="0021038A">
        <w:rPr>
          <w:rFonts w:ascii="Cordia New" w:eastAsia="Times New Roman" w:hAnsi="Cordia New" w:cs="Cordia New"/>
          <w:sz w:val="30"/>
          <w:szCs w:val="30"/>
          <w:cs/>
        </w:rPr>
        <w:t xml:space="preserve"> บาท </w:t>
      </w:r>
    </w:p>
    <w:p w14:paraId="0F256A04" w14:textId="77777777" w:rsidR="00DC5896" w:rsidRDefault="006B079C" w:rsidP="004D0971">
      <w:pPr>
        <w:shd w:val="clear" w:color="auto" w:fill="FFFFFF"/>
        <w:spacing w:after="0" w:line="240" w:lineRule="auto"/>
        <w:contextualSpacing/>
        <w:jc w:val="thaiDistribute"/>
        <w:rPr>
          <w:rFonts w:ascii="Cordia New" w:eastAsia="Times New Roman" w:hAnsi="Cordia New" w:cs="Cordia New"/>
          <w:color w:val="000000"/>
          <w:sz w:val="30"/>
          <w:szCs w:val="30"/>
        </w:rPr>
      </w:pPr>
      <w:r>
        <w:rPr>
          <w:rFonts w:ascii="Cordia New" w:eastAsia="Times New Roman" w:hAnsi="Cordia New" w:cs="Cordia New"/>
          <w:sz w:val="30"/>
          <w:szCs w:val="30"/>
          <w:cs/>
        </w:rPr>
        <w:tab/>
      </w:r>
      <w:r>
        <w:rPr>
          <w:rFonts w:ascii="Cordia New" w:eastAsia="Times New Roman" w:hAnsi="Cordia New" w:cs="Cordia New" w:hint="cs"/>
          <w:sz w:val="30"/>
          <w:szCs w:val="30"/>
          <w:cs/>
        </w:rPr>
        <w:t>ด้วย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>ความเชี่ยวชาญและบริการ ตั้งแต่บริการออกแบบการติดตั้งเพื่อ</w:t>
      </w:r>
      <w:r w:rsidR="00DC5896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ให้สามารถ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ผลิตไฟได้สูงสุด การตรวจสอบความพร้อมของหลังคาก่อนติดตั้ง </w:t>
      </w:r>
      <w:r w:rsidR="00DC5896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และด้วย</w:t>
      </w:r>
      <w:r w:rsidR="00DC5896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นวัตกรรม </w:t>
      </w:r>
      <w:r w:rsidR="00DC5896" w:rsidRPr="0021038A">
        <w:rPr>
          <w:rFonts w:ascii="Cordia New" w:eastAsia="Times New Roman" w:hAnsi="Cordia New" w:cs="Cordia New"/>
          <w:color w:val="000000"/>
          <w:sz w:val="30"/>
          <w:szCs w:val="30"/>
        </w:rPr>
        <w:t>Solar Fix</w:t>
      </w:r>
      <w:r w:rsidR="00DC5896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 xml:space="preserve"> ช่วยให้การติดตั้ง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>โซลาร์รูฟไม่ต้องเจาะหลังคา</w:t>
      </w:r>
      <w:r w:rsidR="00DC5896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 xml:space="preserve"> ทำให้ไม่เกิดความเสี่ยงหลังคารั่ว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 </w:t>
      </w:r>
      <w:r w:rsidR="00DC5896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นอกจากนี้ เอสซีจียัง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>ดำเนินการขออนุญาตติดตั้งโซลาร์ให้ทั้งกระบวนการ และ</w:t>
      </w:r>
      <w:r w:rsidR="00DC5896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มี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บริการหลังการขายที่พร้อมช่วยเหลือตลอดระยะเวลารับประกัน 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</w:rPr>
        <w:t xml:space="preserve">25 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ปี </w:t>
      </w:r>
    </w:p>
    <w:p w14:paraId="2960D094" w14:textId="77777777" w:rsidR="00486A44" w:rsidRPr="00DC5896" w:rsidRDefault="00DC5896" w:rsidP="004D0971">
      <w:pPr>
        <w:shd w:val="clear" w:color="auto" w:fill="FFFFFF"/>
        <w:spacing w:after="0" w:line="240" w:lineRule="auto"/>
        <w:contextualSpacing/>
        <w:jc w:val="thaiDistribute"/>
        <w:rPr>
          <w:rFonts w:ascii="Cordia New" w:eastAsia="Times New Roman" w:hAnsi="Cordia New" w:cs="Cordia New"/>
          <w:color w:val="000000"/>
          <w:sz w:val="30"/>
          <w:szCs w:val="30"/>
        </w:rPr>
      </w:pPr>
      <w:r>
        <w:rPr>
          <w:rFonts w:ascii="Cordia New" w:eastAsia="Times New Roman" w:hAnsi="Cordia New" w:cs="Cordia New"/>
          <w:color w:val="000000"/>
          <w:sz w:val="30"/>
          <w:szCs w:val="30"/>
          <w:cs/>
        </w:rPr>
        <w:tab/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>นวัตกรรมนี้</w:t>
      </w:r>
      <w:r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 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นอกจากจะช่วยให้สามารถลดค่าไฟฟ้าได้สูงสุดถึง 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</w:rPr>
        <w:t>60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% </w:t>
      </w:r>
      <w:r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และสามารถ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คืนทุนภายใน 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</w:rPr>
        <w:t>7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>-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</w:rPr>
        <w:t xml:space="preserve">10 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ปีแล้ว </w:t>
      </w:r>
      <w:r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เจ้าของบ้าน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>ยังสามารถสร้างรายได้จากการรับซื้อไฟคืนจากทางภาครัฐ</w:t>
      </w:r>
      <w:r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ได้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อีกด้วย </w:t>
      </w:r>
      <w:r w:rsidR="005F54A4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จึง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>ถือเป็นอีก</w:t>
      </w:r>
      <w:r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หนึ่ง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>นวัตกรรมที่สร้างความคุ้มค่าและช่วยลดการปล่อยก๊าซเรือนกระจกจากการผลิตไฟฟ้า</w:t>
      </w:r>
      <w:r w:rsidR="005F54A4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ได้</w:t>
      </w:r>
      <w:r w:rsidR="00BB0EBC" w:rsidRPr="0021038A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อีกด้วย </w:t>
      </w:r>
    </w:p>
    <w:p w14:paraId="022E8F4B" w14:textId="77777777" w:rsidR="00486A44" w:rsidRPr="0021038A" w:rsidRDefault="00486A44" w:rsidP="004D0971">
      <w:pPr>
        <w:shd w:val="clear" w:color="auto" w:fill="FFFFFF"/>
        <w:spacing w:after="0" w:line="240" w:lineRule="auto"/>
        <w:contextualSpacing/>
        <w:jc w:val="thaiDistribute"/>
        <w:rPr>
          <w:rFonts w:ascii="Cordia New" w:eastAsia="Times New Roman" w:hAnsi="Cordia New" w:cs="Cordia New"/>
          <w:b/>
          <w:bCs/>
          <w:color w:val="2C2F34"/>
          <w:sz w:val="30"/>
          <w:szCs w:val="30"/>
        </w:rPr>
      </w:pPr>
    </w:p>
    <w:p w14:paraId="4F3BD556" w14:textId="77777777" w:rsidR="00177AA5" w:rsidRDefault="00177AA5" w:rsidP="004D0971">
      <w:pPr>
        <w:shd w:val="clear" w:color="auto" w:fill="FFFFFF"/>
        <w:spacing w:after="0" w:line="240" w:lineRule="auto"/>
        <w:contextualSpacing/>
        <w:jc w:val="thaiDistribute"/>
        <w:rPr>
          <w:rFonts w:ascii="Cordia New" w:eastAsia="Times New Roman" w:hAnsi="Cordia New" w:cs="Cordia New"/>
          <w:b/>
          <w:bCs/>
          <w:color w:val="2C2F34"/>
          <w:sz w:val="30"/>
          <w:szCs w:val="30"/>
        </w:rPr>
      </w:pPr>
    </w:p>
    <w:p w14:paraId="45741AB6" w14:textId="77777777" w:rsidR="00BF0D0C" w:rsidRDefault="00BF0D0C" w:rsidP="004D0971">
      <w:pPr>
        <w:shd w:val="clear" w:color="auto" w:fill="FFFFFF"/>
        <w:spacing w:after="0" w:line="240" w:lineRule="auto"/>
        <w:contextualSpacing/>
        <w:jc w:val="thaiDistribute"/>
        <w:rPr>
          <w:rFonts w:ascii="Cordia New" w:eastAsia="Times New Roman" w:hAnsi="Cordia New" w:cs="Cordia New"/>
          <w:b/>
          <w:bCs/>
          <w:color w:val="2C2F34"/>
          <w:sz w:val="30"/>
          <w:szCs w:val="30"/>
        </w:rPr>
      </w:pPr>
    </w:p>
    <w:p w14:paraId="5A481D51" w14:textId="77777777" w:rsidR="005F54A4" w:rsidRDefault="00BB0EBC" w:rsidP="004D0971">
      <w:pPr>
        <w:shd w:val="clear" w:color="auto" w:fill="FFFFFF"/>
        <w:spacing w:after="0" w:line="240" w:lineRule="auto"/>
        <w:contextualSpacing/>
        <w:jc w:val="thaiDistribute"/>
        <w:rPr>
          <w:rFonts w:ascii="Cordia New" w:eastAsia="Times New Roman" w:hAnsi="Cordia New" w:cs="Cordia New"/>
          <w:b/>
          <w:bCs/>
          <w:color w:val="2C2F34"/>
          <w:sz w:val="30"/>
          <w:szCs w:val="30"/>
        </w:rPr>
      </w:pPr>
      <w:r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  <w:cs/>
        </w:rPr>
        <w:lastRenderedPageBreak/>
        <w:t>ปูนงานโครงสร้าง เอสซีจี สูตรไฮบริด นวัตกรรมปูนซีเมนต์</w:t>
      </w:r>
      <w:r w:rsidR="00BE1CC3"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  <w:cs/>
        </w:rPr>
        <w:t xml:space="preserve"> รักษ์โลก </w:t>
      </w:r>
    </w:p>
    <w:p w14:paraId="1B99A37D" w14:textId="6787F5F9" w:rsidR="003265FF" w:rsidRDefault="00BE1CC3" w:rsidP="004D0971">
      <w:pPr>
        <w:shd w:val="clear" w:color="auto" w:fill="FFFFFF"/>
        <w:spacing w:after="0" w:line="240" w:lineRule="auto"/>
        <w:contextualSpacing/>
        <w:jc w:val="thaiDistribute"/>
        <w:rPr>
          <w:rFonts w:ascii="Cordia New" w:eastAsia="Times New Roman" w:hAnsi="Cordia New" w:cs="Cordia New"/>
          <w:color w:val="000000"/>
          <w:sz w:val="30"/>
          <w:szCs w:val="30"/>
        </w:rPr>
      </w:pPr>
      <w:r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  <w:cs/>
        </w:rPr>
        <w:t>เพื่อบรรลุเป้าหมายลด</w:t>
      </w:r>
      <w:r w:rsidRPr="0021038A">
        <w:rPr>
          <w:rFonts w:ascii="Cordia New" w:eastAsia="Times New Roman" w:hAnsi="Cordia New" w:cs="Cordia New" w:hint="cs"/>
          <w:b/>
          <w:bCs/>
          <w:color w:val="2C2F34"/>
          <w:sz w:val="30"/>
          <w:szCs w:val="30"/>
          <w:cs/>
        </w:rPr>
        <w:t>ก๊</w:t>
      </w:r>
      <w:r w:rsidR="00BB0EBC"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  <w:cs/>
        </w:rPr>
        <w:t xml:space="preserve">าซคาร์บอนไดออกไซด์ </w:t>
      </w:r>
      <w:r w:rsidR="005F54A4">
        <w:rPr>
          <w:rFonts w:ascii="Cordia New" w:eastAsia="Times New Roman" w:hAnsi="Cordia New" w:cs="Cordia New" w:hint="cs"/>
          <w:b/>
          <w:bCs/>
          <w:color w:val="2C2F34"/>
          <w:sz w:val="30"/>
          <w:szCs w:val="30"/>
          <w:cs/>
        </w:rPr>
        <w:t>ให้</w:t>
      </w:r>
      <w:r w:rsidR="00BB0EBC"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  <w:cs/>
        </w:rPr>
        <w:t xml:space="preserve">ได้ไม่น้อยกว่า </w:t>
      </w:r>
      <w:r w:rsidR="00BB0EBC"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</w:rPr>
        <w:t xml:space="preserve">300,000 </w:t>
      </w:r>
      <w:r w:rsidR="00BB0EBC"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  <w:cs/>
        </w:rPr>
        <w:t xml:space="preserve">ตัน </w:t>
      </w:r>
      <w:r w:rsidR="00BB0EBC"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</w:rPr>
        <w:t>CO</w:t>
      </w:r>
      <w:r w:rsidR="0041493E" w:rsidRPr="0041493E">
        <w:rPr>
          <w:rFonts w:asciiTheme="minorBidi" w:hAnsiTheme="minorBidi"/>
          <w:b/>
          <w:bCs/>
          <w:sz w:val="30"/>
          <w:szCs w:val="30"/>
          <w:vertAlign w:val="subscript"/>
          <w:cs/>
        </w:rPr>
        <w:t>2</w:t>
      </w:r>
      <w:r w:rsidR="0041493E">
        <w:rPr>
          <w:rFonts w:asciiTheme="minorBidi" w:hAnsiTheme="minorBidi"/>
          <w:color w:val="2C2F34"/>
          <w:sz w:val="30"/>
          <w:szCs w:val="30"/>
          <w:cs/>
        </w:rPr>
        <w:t xml:space="preserve"> </w:t>
      </w:r>
      <w:r w:rsidR="00BB0EBC"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</w:rPr>
        <w:t xml:space="preserve"> </w:t>
      </w:r>
      <w:r w:rsidR="00BB0EBC"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  <w:cs/>
        </w:rPr>
        <w:t xml:space="preserve">ภายในปี </w:t>
      </w:r>
      <w:r w:rsidR="00BB0EBC" w:rsidRPr="0021038A">
        <w:rPr>
          <w:rFonts w:ascii="Cordia New" w:eastAsia="Times New Roman" w:hAnsi="Cordia New" w:cs="Cordia New"/>
          <w:b/>
          <w:bCs/>
          <w:color w:val="2C2F34"/>
          <w:sz w:val="30"/>
          <w:szCs w:val="30"/>
        </w:rPr>
        <w:t>2565</w:t>
      </w:r>
    </w:p>
    <w:p w14:paraId="7021BDEF" w14:textId="6895F8A3" w:rsidR="00177AA5" w:rsidRPr="005F54A4" w:rsidRDefault="00177AA5" w:rsidP="004D0971">
      <w:pPr>
        <w:shd w:val="clear" w:color="auto" w:fill="FFFFFF"/>
        <w:spacing w:after="0" w:line="240" w:lineRule="auto"/>
        <w:contextualSpacing/>
        <w:jc w:val="thaiDistribute"/>
        <w:rPr>
          <w:rFonts w:ascii="Cordia New" w:eastAsia="Times New Roman" w:hAnsi="Cordia New" w:cs="Cordia New"/>
          <w:color w:val="000000"/>
          <w:sz w:val="30"/>
          <w:szCs w:val="30"/>
        </w:rPr>
      </w:pP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“ปูนงานโครงสร้าง เอสซีจี สูตรไฮบริด”  ปูนซีเมนต์มาตรฐานใหม่ ที่พัฒนาให้มีความเป็นมิตรต่อสิ่งแวดล้อม ลดการปล่อยก๊าซคาร์บอนไดออกไซด์ในกระบวนการผลิต และยังมีความแข็งแรง ทนทาน รับกำลังอัด ได้ดีกว่าหรือเทียบเท่าปูนซีเมนต์ปอร์ตแลนด์ทั่วไป  ด้วยการนำเทคโนโลยี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Materials Science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และนวัตกรรมมาปรับใช้พัฒนาผลิตภัณฑ์ด้วย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Active Ingredient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ที่มีคุณภาพความแข็งแรง ได้รับรองมาตรฐาน มอก.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>2594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>-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2556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นับเป็นมาตรฐานปูนซีเมนต์ไฮดรอลิกรายแรกของไทย” </w:t>
      </w:r>
      <w:r w:rsidRPr="007E663F">
        <w:rPr>
          <w:rFonts w:ascii="Cordia New" w:eastAsia="Times New Roman" w:hAnsi="Cordia New" w:cs="Cordia New"/>
          <w:sz w:val="30"/>
          <w:szCs w:val="30"/>
          <w:cs/>
        </w:rPr>
        <w:t>โดย</w:t>
      </w:r>
      <w:r w:rsidR="009332DC" w:rsidRPr="007E663F">
        <w:rPr>
          <w:rFonts w:ascii="Cordia New" w:eastAsia="Times New Roman" w:hAnsi="Cordia New" w:cs="Cordia New" w:hint="cs"/>
          <w:sz w:val="30"/>
          <w:szCs w:val="30"/>
          <w:cs/>
        </w:rPr>
        <w:t>ใช้เชื้อเพลิงชีวมวล (</w:t>
      </w:r>
      <w:r w:rsidR="009332DC" w:rsidRPr="007E663F">
        <w:rPr>
          <w:rFonts w:ascii="Cordia New" w:eastAsia="Times New Roman" w:hAnsi="Cordia New" w:cs="Cordia New"/>
          <w:sz w:val="30"/>
          <w:szCs w:val="30"/>
        </w:rPr>
        <w:t>Biomass</w:t>
      </w:r>
      <w:r w:rsidR="009332DC" w:rsidRPr="007E663F">
        <w:rPr>
          <w:rFonts w:ascii="Cordia New" w:eastAsia="Times New Roman" w:hAnsi="Cordia New" w:cs="Cordia New"/>
          <w:sz w:val="30"/>
          <w:szCs w:val="30"/>
          <w:cs/>
        </w:rPr>
        <w:t xml:space="preserve">) </w:t>
      </w:r>
      <w:r w:rsidRPr="007E663F">
        <w:rPr>
          <w:rFonts w:ascii="Cordia New" w:eastAsia="Times New Roman" w:hAnsi="Cordia New" w:cs="Cordia New"/>
          <w:sz w:val="30"/>
          <w:szCs w:val="30"/>
          <w:cs/>
        </w:rPr>
        <w:t>ทดแทนการใช้ถ่านหิน</w:t>
      </w:r>
      <w:r w:rsidR="009332DC" w:rsidRPr="007E663F">
        <w:rPr>
          <w:rFonts w:ascii="Cordia New" w:eastAsia="Times New Roman" w:hAnsi="Cordia New" w:cs="Cordia New" w:hint="cs"/>
          <w:sz w:val="30"/>
          <w:szCs w:val="30"/>
          <w:cs/>
        </w:rPr>
        <w:t>ซึ่งเป็นเชื้อเพลิงหลักในการผลิตปูนซีเมนต์</w:t>
      </w:r>
      <w:r w:rsidRPr="007E663F">
        <w:rPr>
          <w:rFonts w:ascii="Cordia New" w:eastAsia="Times New Roman" w:hAnsi="Cordia New" w:cs="Cordia New"/>
          <w:sz w:val="30"/>
          <w:szCs w:val="30"/>
          <w:cs/>
        </w:rPr>
        <w:t xml:space="preserve">ได้เท่ากับ </w:t>
      </w:r>
      <w:r w:rsidRPr="007E663F">
        <w:rPr>
          <w:rFonts w:ascii="Cordia New" w:eastAsia="Times New Roman" w:hAnsi="Cordia New" w:cs="Cordia New"/>
          <w:sz w:val="30"/>
          <w:szCs w:val="30"/>
        </w:rPr>
        <w:t>18</w:t>
      </w:r>
      <w:r w:rsidRPr="007E663F">
        <w:rPr>
          <w:rFonts w:ascii="Cordia New" w:eastAsia="Times New Roman" w:hAnsi="Cordia New" w:cs="Cordia New"/>
          <w:sz w:val="30"/>
          <w:szCs w:val="30"/>
          <w:cs/>
        </w:rPr>
        <w:t xml:space="preserve">%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และมีการนำลมร้อนที่เกิดจากการผลิตนำกลับมาใช้ใหม่ ทำให้ลดการใช้พลังงานถึง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>38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% การผลิตปูนซีเมนต์ไฮดรอลิก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1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ตัน จะสามารถลดการปล่อยก๊าซคาร์บอนไดออกไซด์ได้ถึง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>0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>.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05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ตัน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>CO</w:t>
      </w:r>
      <w:r w:rsidR="0041493E" w:rsidRPr="0041493E">
        <w:rPr>
          <w:rFonts w:asciiTheme="minorBidi" w:hAnsiTheme="minorBidi"/>
          <w:b/>
          <w:bCs/>
          <w:sz w:val="30"/>
          <w:szCs w:val="30"/>
          <w:vertAlign w:val="subscript"/>
          <w:cs/>
        </w:rPr>
        <w:t>2</w:t>
      </w:r>
      <w:r w:rsidR="0041493E">
        <w:rPr>
          <w:rFonts w:asciiTheme="minorBidi" w:hAnsiTheme="minorBidi"/>
          <w:color w:val="2C2F34"/>
          <w:sz w:val="30"/>
          <w:szCs w:val="30"/>
          <w:cs/>
        </w:rPr>
        <w:t xml:space="preserve">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  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>ด้วยเป้าหมายที่ต้องการบรรลุ</w:t>
      </w:r>
      <w:r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เป้าหมาย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ลดการปล่อยก๊าซคาร์บอนไดออกไซด์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300,000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ตัน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>CO</w:t>
      </w:r>
      <w:r w:rsidR="0041493E" w:rsidRPr="0041493E">
        <w:rPr>
          <w:rFonts w:asciiTheme="minorBidi" w:hAnsiTheme="minorBidi"/>
          <w:b/>
          <w:bCs/>
          <w:sz w:val="30"/>
          <w:szCs w:val="30"/>
          <w:vertAlign w:val="subscript"/>
          <w:cs/>
        </w:rPr>
        <w:t>2</w:t>
      </w:r>
      <w:r w:rsidR="0041493E">
        <w:rPr>
          <w:rFonts w:asciiTheme="minorBidi" w:hAnsiTheme="minorBidi"/>
          <w:color w:val="2C2F34"/>
          <w:sz w:val="30"/>
          <w:szCs w:val="30"/>
          <w:cs/>
        </w:rPr>
        <w:t xml:space="preserve">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ภายในปี พ.ศ.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2565  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ซึ่งเหมาะสมสำหรับงานสาธารณูปโภคพื้นฐาน งานถนน งานสะพาน หรือ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Mega Project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งานก่อสร้างอาคาร ที่พักอาศัยทั่วไป รวมถึงด้านผู้รับเหมา เจ้าของโครงการ ที่ต้องการรับรองมาตรฐานอาคารเขียว ทั้ง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LEED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และ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Green Building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ที่จะเกิดขึ้นในอนาคต และยังได้รับการรับรอง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 xml:space="preserve">Green Label, Carbon Reduction Label, Carbon Footprint Reduction, Carbon Footprint Product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และ </w:t>
      </w:r>
      <w:r w:rsidRPr="00177AA5">
        <w:rPr>
          <w:rFonts w:ascii="Cordia New" w:eastAsia="Times New Roman" w:hAnsi="Cordia New" w:cs="Cordia New"/>
          <w:color w:val="000000"/>
          <w:sz w:val="30"/>
          <w:szCs w:val="30"/>
        </w:rPr>
        <w:t>SCG Green Choice</w:t>
      </w:r>
    </w:p>
    <w:p w14:paraId="59807D9F" w14:textId="77777777" w:rsidR="003C32A6" w:rsidRPr="00177AA5" w:rsidRDefault="003C32A6" w:rsidP="004D0971">
      <w:pPr>
        <w:pStyle w:val="ListParagraph"/>
        <w:shd w:val="clear" w:color="auto" w:fill="FFFFFF"/>
        <w:spacing w:after="100" w:afterAutospacing="1" w:line="240" w:lineRule="auto"/>
        <w:ind w:left="0"/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14:paraId="31602A15" w14:textId="77777777" w:rsidR="003C32A6" w:rsidRDefault="00BB0EBC" w:rsidP="004D0971">
      <w:pPr>
        <w:pStyle w:val="ListParagraph"/>
        <w:shd w:val="clear" w:color="auto" w:fill="FFFFFF"/>
        <w:spacing w:after="100" w:afterAutospacing="1" w:line="240" w:lineRule="auto"/>
        <w:ind w:left="0"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21038A">
        <w:rPr>
          <w:rFonts w:ascii="Cordia New" w:hAnsi="Cordia New" w:cs="Cordia New"/>
          <w:b/>
          <w:bCs/>
          <w:sz w:val="30"/>
          <w:szCs w:val="30"/>
        </w:rPr>
        <w:t>CPAC Green Solution</w:t>
      </w:r>
      <w:r w:rsidRPr="0021038A">
        <w:rPr>
          <w:rFonts w:ascii="Cordia New" w:hAnsi="Cordia New" w:cs="Cordia New"/>
          <w:b/>
          <w:bCs/>
          <w:sz w:val="30"/>
          <w:szCs w:val="30"/>
          <w:cs/>
        </w:rPr>
        <w:t xml:space="preserve"> โซลูชันยกระดับก่อสร้างไทย</w:t>
      </w:r>
    </w:p>
    <w:p w14:paraId="513B41FE" w14:textId="77777777" w:rsidR="003265FF" w:rsidRPr="003C32A6" w:rsidRDefault="00C63E93" w:rsidP="004D0971">
      <w:pPr>
        <w:pStyle w:val="ListParagraph"/>
        <w:shd w:val="clear" w:color="auto" w:fill="FFFFFF"/>
        <w:spacing w:after="100" w:afterAutospacing="1" w:line="240" w:lineRule="auto"/>
        <w:ind w:left="0"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21038A">
        <w:rPr>
          <w:rFonts w:ascii="Cordia New" w:hAnsi="Cordia New" w:cs="Cordia New"/>
          <w:b/>
          <w:bCs/>
          <w:sz w:val="30"/>
          <w:szCs w:val="30"/>
          <w:cs/>
        </w:rPr>
        <w:t>ด้วยการนำเทคโนโลยีดิจิทัล</w:t>
      </w:r>
      <w:r w:rsidR="00BB0EBC" w:rsidRPr="0021038A">
        <w:rPr>
          <w:rFonts w:ascii="Cordia New" w:hAnsi="Cordia New" w:cs="Cordia New"/>
          <w:b/>
          <w:bCs/>
          <w:sz w:val="30"/>
          <w:szCs w:val="30"/>
          <w:cs/>
        </w:rPr>
        <w:t>ช่วยให้ก่อสร้าง</w:t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>รวดเร็ว</w:t>
      </w:r>
      <w:r w:rsidR="00BB0EBC" w:rsidRPr="0021038A">
        <w:rPr>
          <w:rFonts w:ascii="Cordia New" w:hAnsi="Cordia New" w:cs="Cordia New"/>
          <w:b/>
          <w:bCs/>
          <w:sz w:val="30"/>
          <w:szCs w:val="30"/>
          <w:cs/>
        </w:rPr>
        <w:t xml:space="preserve"> ลดของเสีย </w:t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>และ</w:t>
      </w:r>
      <w:r w:rsidR="00BB0EBC" w:rsidRPr="0021038A">
        <w:rPr>
          <w:rFonts w:ascii="Cordia New" w:hAnsi="Cordia New" w:cs="Cordia New"/>
          <w:b/>
          <w:bCs/>
          <w:sz w:val="30"/>
          <w:szCs w:val="30"/>
          <w:cs/>
        </w:rPr>
        <w:t xml:space="preserve">เป็นมิตรกับสิ่งแวดล้อม </w:t>
      </w:r>
    </w:p>
    <w:p w14:paraId="695F895C" w14:textId="77777777" w:rsidR="003265FF" w:rsidRPr="0021038A" w:rsidRDefault="003C32A6" w:rsidP="004D0971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  <w:r>
        <w:rPr>
          <w:rFonts w:ascii="Cordia New" w:eastAsia="CordiaUPC" w:hAnsi="Cordia New" w:cs="Cordia New"/>
          <w:color w:val="000000"/>
          <w:sz w:val="30"/>
          <w:szCs w:val="30"/>
          <w:cs/>
        </w:rPr>
        <w:tab/>
      </w:r>
      <w:r w:rsidR="0024337A" w:rsidRPr="000712B4">
        <w:rPr>
          <w:rFonts w:ascii="Cordia New" w:eastAsia="CordiaUPC" w:hAnsi="Cordia New" w:cs="Cordia New" w:hint="cs"/>
          <w:sz w:val="30"/>
          <w:szCs w:val="30"/>
          <w:cs/>
        </w:rPr>
        <w:t>การ</w:t>
      </w:r>
      <w:bookmarkStart w:id="0" w:name="_Hlk89277934"/>
      <w:r w:rsidR="0024337A" w:rsidRPr="000712B4">
        <w:rPr>
          <w:rFonts w:ascii="Cordia New" w:eastAsia="CordiaUPC" w:hAnsi="Cordia New" w:cs="Cordia New"/>
          <w:sz w:val="30"/>
          <w:szCs w:val="30"/>
          <w:cs/>
        </w:rPr>
        <w:t>ลดของ</w:t>
      </w:r>
      <w:r w:rsidR="000712B4" w:rsidRPr="000712B4">
        <w:rPr>
          <w:rFonts w:ascii="Cordia New" w:eastAsia="CordiaUPC" w:hAnsi="Cordia New" w:cs="Cordia New" w:hint="cs"/>
          <w:sz w:val="30"/>
          <w:szCs w:val="30"/>
          <w:cs/>
        </w:rPr>
        <w:t>เหลือ</w:t>
      </w:r>
      <w:r w:rsidR="0024337A" w:rsidRPr="000712B4">
        <w:rPr>
          <w:rFonts w:ascii="Cordia New" w:eastAsia="CordiaUPC" w:hAnsi="Cordia New" w:cs="Cordia New"/>
          <w:sz w:val="30"/>
          <w:szCs w:val="30"/>
          <w:cs/>
        </w:rPr>
        <w:t xml:space="preserve">ในงานก่อสร้าง </w:t>
      </w:r>
      <w:bookmarkEnd w:id="0"/>
      <w:r w:rsidR="0024337A" w:rsidRPr="000712B4">
        <w:rPr>
          <w:rFonts w:ascii="Cordia New" w:eastAsia="CordiaUPC" w:hAnsi="Cordia New" w:cs="Cordia New" w:hint="cs"/>
          <w:sz w:val="30"/>
          <w:szCs w:val="30"/>
          <w:cs/>
        </w:rPr>
        <w:t>นับเป็นอีกวิธีหนึ่งของ</w:t>
      </w:r>
      <w:r w:rsidR="00BB0EBC" w:rsidRPr="000712B4">
        <w:rPr>
          <w:rFonts w:ascii="Cordia New" w:eastAsia="CordiaUPC" w:hAnsi="Cordia New" w:cs="Cordia New"/>
          <w:sz w:val="30"/>
          <w:szCs w:val="30"/>
          <w:cs/>
        </w:rPr>
        <w:t>การบริหารจัดการทรัพยากร</w:t>
      </w:r>
      <w:r w:rsidR="0024337A" w:rsidRPr="000712B4">
        <w:rPr>
          <w:rFonts w:ascii="Cordia New" w:eastAsia="CordiaUPC" w:hAnsi="Cordia New" w:cs="Cordia New" w:hint="cs"/>
          <w:sz w:val="30"/>
          <w:szCs w:val="30"/>
          <w:cs/>
        </w:rPr>
        <w:t>ที่</w:t>
      </w:r>
      <w:r w:rsidR="00BB0EBC" w:rsidRPr="000712B4">
        <w:rPr>
          <w:rFonts w:ascii="Cordia New" w:eastAsia="CordiaUPC" w:hAnsi="Cordia New" w:cs="Cordia New"/>
          <w:sz w:val="30"/>
          <w:szCs w:val="30"/>
          <w:cs/>
        </w:rPr>
        <w:t>คุ้มค่ามากที่สุด ด้วยการ</w:t>
      </w:r>
      <w:r w:rsidR="0024337A" w:rsidRPr="000712B4">
        <w:rPr>
          <w:rFonts w:ascii="Cordia New" w:eastAsia="CordiaUPC" w:hAnsi="Cordia New" w:cs="Cordia New" w:hint="cs"/>
          <w:sz w:val="30"/>
          <w:szCs w:val="30"/>
          <w:cs/>
        </w:rPr>
        <w:t>แนวคิดการ</w:t>
      </w:r>
      <w:r w:rsidR="00BB0EBC" w:rsidRPr="000712B4">
        <w:rPr>
          <w:rFonts w:ascii="Cordia New" w:eastAsia="CordiaUPC" w:hAnsi="Cordia New" w:cs="Cordia New"/>
          <w:sz w:val="30"/>
          <w:szCs w:val="30"/>
          <w:cs/>
        </w:rPr>
        <w:t>สร้างประโยชน์</w:t>
      </w:r>
      <w:r w:rsidR="0024337A" w:rsidRPr="000712B4">
        <w:rPr>
          <w:rFonts w:ascii="Cordia New" w:eastAsia="CordiaUPC" w:hAnsi="Cordia New" w:cs="Cordia New" w:hint="cs"/>
          <w:sz w:val="30"/>
          <w:szCs w:val="30"/>
          <w:cs/>
        </w:rPr>
        <w:t xml:space="preserve"> เปลี่ยน</w:t>
      </w:r>
      <w:r w:rsidR="00BB0EBC" w:rsidRPr="000712B4">
        <w:rPr>
          <w:rFonts w:ascii="Cordia New" w:eastAsia="CordiaUPC" w:hAnsi="Cordia New" w:cs="Cordia New"/>
          <w:sz w:val="30"/>
          <w:szCs w:val="30"/>
          <w:cs/>
        </w:rPr>
        <w:t xml:space="preserve"> </w:t>
      </w:r>
      <w:r w:rsidR="00BB0EBC" w:rsidRPr="000712B4">
        <w:rPr>
          <w:rFonts w:ascii="Cordia New" w:eastAsia="CordiaUPC" w:hAnsi="Cordia New" w:cs="Cordia New"/>
          <w:sz w:val="30"/>
          <w:szCs w:val="30"/>
        </w:rPr>
        <w:t xml:space="preserve">Waste </w:t>
      </w:r>
      <w:r w:rsidR="00BB0EBC" w:rsidRPr="000712B4">
        <w:rPr>
          <w:rFonts w:ascii="Cordia New" w:eastAsia="CordiaUPC" w:hAnsi="Cordia New" w:cs="Cordia New"/>
          <w:sz w:val="30"/>
          <w:szCs w:val="30"/>
          <w:cs/>
        </w:rPr>
        <w:t xml:space="preserve">ให้เป็น </w:t>
      </w:r>
      <w:r w:rsidR="00BB0EBC" w:rsidRPr="000712B4">
        <w:rPr>
          <w:rFonts w:ascii="Cordia New" w:eastAsia="CordiaUPC" w:hAnsi="Cordia New" w:cs="Cordia New"/>
          <w:sz w:val="30"/>
          <w:szCs w:val="30"/>
        </w:rPr>
        <w:t>Wealth</w:t>
      </w:r>
      <w:r w:rsidR="00BB0EBC" w:rsidRPr="000712B4">
        <w:rPr>
          <w:rFonts w:ascii="Cordia New" w:eastAsia="CordiaUPC" w:hAnsi="Cordia New" w:cs="Cordia New"/>
          <w:b/>
          <w:bCs/>
          <w:sz w:val="30"/>
          <w:szCs w:val="30"/>
          <w:cs/>
        </w:rPr>
        <w:t xml:space="preserve"> </w:t>
      </w:r>
      <w:r w:rsidR="00C63E93" w:rsidRPr="000712B4">
        <w:rPr>
          <w:rFonts w:ascii="Cordia New" w:eastAsia="CordiaUPC" w:hAnsi="Cordia New" w:cs="Cordia New" w:hint="cs"/>
          <w:sz w:val="30"/>
          <w:szCs w:val="30"/>
          <w:cs/>
        </w:rPr>
        <w:t>ตลอด</w:t>
      </w:r>
      <w:r w:rsidR="0024337A" w:rsidRPr="000712B4">
        <w:rPr>
          <w:rFonts w:ascii="Cordia New" w:eastAsia="CordiaUPC" w:hAnsi="Cordia New" w:cs="Cordia New" w:hint="cs"/>
          <w:sz w:val="30"/>
          <w:szCs w:val="30"/>
          <w:cs/>
        </w:rPr>
        <w:t>กระบวนการงาน</w:t>
      </w:r>
      <w:r w:rsidR="00BB0EBC" w:rsidRPr="000712B4">
        <w:rPr>
          <w:rFonts w:ascii="Cordia New" w:eastAsia="CordiaUPC" w:hAnsi="Cordia New" w:cs="Cordia New"/>
          <w:sz w:val="30"/>
          <w:szCs w:val="30"/>
          <w:cs/>
        </w:rPr>
        <w:t>ก่อสร้าง</w:t>
      </w:r>
      <w:r w:rsidR="0024337A" w:rsidRPr="000712B4">
        <w:rPr>
          <w:rFonts w:ascii="Cordia New" w:eastAsia="CordiaUPC" w:hAnsi="Cordia New" w:cs="Cordia New" w:hint="cs"/>
          <w:sz w:val="30"/>
          <w:szCs w:val="30"/>
          <w:cs/>
        </w:rPr>
        <w:t xml:space="preserve"> ซึ่งจะเป็น</w:t>
      </w:r>
      <w:r w:rsidR="0024337A" w:rsidRPr="000712B4">
        <w:rPr>
          <w:rFonts w:ascii="Cordia New" w:eastAsia="CordiaUPC" w:hAnsi="Cordia New" w:cs="Cordia New"/>
          <w:sz w:val="30"/>
          <w:szCs w:val="30"/>
          <w:cs/>
        </w:rPr>
        <w:t>ส่วนหนึ่งในการยกระดับ</w:t>
      </w:r>
      <w:r w:rsidR="00C63E93" w:rsidRPr="000712B4">
        <w:rPr>
          <w:rFonts w:ascii="Cordia New" w:eastAsia="CordiaUPC" w:hAnsi="Cordia New" w:cs="Cordia New" w:hint="cs"/>
          <w:sz w:val="30"/>
          <w:szCs w:val="30"/>
          <w:cs/>
        </w:rPr>
        <w:t>มาตรฐาน</w:t>
      </w:r>
      <w:r w:rsidR="0024337A" w:rsidRPr="000712B4">
        <w:rPr>
          <w:rFonts w:ascii="Cordia New" w:eastAsia="CordiaUPC" w:hAnsi="Cordia New" w:cs="Cordia New"/>
          <w:sz w:val="30"/>
          <w:szCs w:val="30"/>
          <w:cs/>
        </w:rPr>
        <w:t>การก่อสร้าง</w:t>
      </w:r>
      <w:r w:rsidR="00C63E93" w:rsidRPr="000712B4">
        <w:rPr>
          <w:rFonts w:ascii="Cordia New" w:hAnsi="Cordia New" w:cs="Cordia New"/>
          <w:sz w:val="30"/>
          <w:szCs w:val="30"/>
          <w:cs/>
        </w:rPr>
        <w:t>และที่อยู่อาศัย</w:t>
      </w:r>
      <w:r w:rsidR="00D1500A" w:rsidRPr="000712B4">
        <w:rPr>
          <w:rFonts w:ascii="Cordia New" w:hAnsi="Cordia New" w:cs="Cordia New"/>
          <w:sz w:val="30"/>
          <w:szCs w:val="30"/>
          <w:cs/>
        </w:rPr>
        <w:t>อย่างยั่งยืน</w:t>
      </w:r>
      <w:r w:rsidR="0024337A" w:rsidRPr="000712B4">
        <w:rPr>
          <w:rFonts w:ascii="Cordia New" w:eastAsia="CordiaUPC" w:hAnsi="Cordia New" w:cs="Cordia New" w:hint="cs"/>
          <w:sz w:val="30"/>
          <w:szCs w:val="30"/>
          <w:cs/>
        </w:rPr>
        <w:t>ของ</w:t>
      </w:r>
      <w:r w:rsidR="0024337A" w:rsidRPr="000712B4">
        <w:rPr>
          <w:rFonts w:ascii="Cordia New" w:eastAsia="CordiaUPC" w:hAnsi="Cordia New" w:cs="Cordia New"/>
          <w:sz w:val="30"/>
          <w:szCs w:val="30"/>
          <w:cs/>
        </w:rPr>
        <w:t>ไทย</w:t>
      </w:r>
      <w:r w:rsidR="0024337A" w:rsidRPr="000712B4">
        <w:rPr>
          <w:rFonts w:ascii="Cordia New" w:eastAsia="CordiaUPC" w:hAnsi="Cordia New" w:cs="Cordia New" w:hint="cs"/>
          <w:sz w:val="30"/>
          <w:szCs w:val="30"/>
          <w:cs/>
        </w:rPr>
        <w:t>และ</w:t>
      </w:r>
      <w:r w:rsidR="0024337A" w:rsidRPr="000712B4">
        <w:rPr>
          <w:rFonts w:ascii="Cordia New" w:eastAsia="CordiaUPC" w:hAnsi="Cordia New" w:cs="Cordia New"/>
          <w:sz w:val="30"/>
          <w:szCs w:val="30"/>
          <w:cs/>
        </w:rPr>
        <w:t xml:space="preserve">ภูมิภาคอาเซียนให้เติบโตอย่างยั่งยืน </w:t>
      </w:r>
    </w:p>
    <w:p w14:paraId="11257155" w14:textId="77777777" w:rsidR="00BE1CC3" w:rsidRPr="00545B1F" w:rsidRDefault="00BB0EBC" w:rsidP="004D0971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Cordia New" w:eastAsia="CordiaUPC" w:hAnsi="Cordia New" w:cs="Cordia New"/>
          <w:color w:val="000000"/>
          <w:sz w:val="30"/>
          <w:szCs w:val="30"/>
        </w:rPr>
      </w:pPr>
      <w:r w:rsidRPr="0021038A">
        <w:rPr>
          <w:rFonts w:ascii="Cordia New" w:eastAsia="CordiaUPC" w:hAnsi="Cordia New" w:cs="Cordia New"/>
          <w:b/>
          <w:bCs/>
          <w:color w:val="000000" w:themeColor="text1"/>
          <w:sz w:val="30"/>
          <w:szCs w:val="30"/>
          <w:cs/>
        </w:rPr>
        <w:t>นวัตกรรมการก่อสร้างรูปแบบใหม่ "</w:t>
      </w:r>
      <w:r w:rsidRPr="0021038A">
        <w:rPr>
          <w:rFonts w:ascii="Cordia New" w:eastAsia="CordiaUPC" w:hAnsi="Cordia New" w:cs="Cordia New"/>
          <w:b/>
          <w:bCs/>
          <w:color w:val="000000" w:themeColor="text1"/>
          <w:sz w:val="30"/>
          <w:szCs w:val="30"/>
        </w:rPr>
        <w:t>3D Cement Printing</w:t>
      </w:r>
      <w:r w:rsidRPr="0021038A">
        <w:rPr>
          <w:rFonts w:ascii="Cordia New" w:eastAsia="CordiaUPC" w:hAnsi="Cordia New" w:cs="Cordia New"/>
          <w:b/>
          <w:bCs/>
          <w:color w:val="000000" w:themeColor="text1"/>
          <w:sz w:val="30"/>
          <w:szCs w:val="30"/>
          <w:cs/>
        </w:rPr>
        <w:t xml:space="preserve">" </w:t>
      </w:r>
      <w:r w:rsidRPr="0021038A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 xml:space="preserve">ด้วยเทคโนโลยีเฉพาะของการใช้ 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</w:rPr>
        <w:t xml:space="preserve">3D Cement Printing Technology 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>ช่วยให้งานก่อสร้างอาคารเป็นรูปแบบหรือรูปทรงซับซ้อนได้มากขึ้น ลดระยะเวลาทำงาน ใช้แรงงานน้อยลง ลดขยะในไซต์งานก่อสร้าง</w:t>
      </w:r>
    </w:p>
    <w:p w14:paraId="6479745D" w14:textId="77777777" w:rsidR="00BB0EBC" w:rsidRPr="00545B1F" w:rsidRDefault="00BB0EBC" w:rsidP="004D0971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Cordia New" w:eastAsia="CordiaUPC" w:hAnsi="Cordia New" w:cs="Cordia New"/>
          <w:color w:val="000000"/>
          <w:sz w:val="30"/>
          <w:szCs w:val="30"/>
        </w:rPr>
      </w:pPr>
      <w:r w:rsidRPr="0021038A">
        <w:rPr>
          <w:rFonts w:ascii="Cordia New" w:eastAsia="CordiaUPC" w:hAnsi="Cordia New" w:cs="Cordia New"/>
          <w:b/>
          <w:bCs/>
          <w:color w:val="000000" w:themeColor="text1"/>
          <w:sz w:val="30"/>
          <w:szCs w:val="30"/>
        </w:rPr>
        <w:t xml:space="preserve">CPAC BIM </w:t>
      </w:r>
      <w:r w:rsidRPr="0021038A">
        <w:rPr>
          <w:rFonts w:ascii="Cordia New" w:eastAsia="CordiaUPC" w:hAnsi="Cordia New" w:cs="Cordia New"/>
          <w:b/>
          <w:bCs/>
          <w:color w:val="000000" w:themeColor="text1"/>
          <w:sz w:val="30"/>
          <w:szCs w:val="30"/>
          <w:cs/>
        </w:rPr>
        <w:t xml:space="preserve">คือ การนำเทคโนโลยี </w:t>
      </w:r>
      <w:r w:rsidRPr="0021038A">
        <w:rPr>
          <w:rFonts w:ascii="Cordia New" w:eastAsia="CordiaUPC" w:hAnsi="Cordia New" w:cs="Cordia New"/>
          <w:b/>
          <w:bCs/>
          <w:color w:val="000000" w:themeColor="text1"/>
          <w:sz w:val="30"/>
          <w:szCs w:val="30"/>
        </w:rPr>
        <w:t xml:space="preserve">Building Information Modeling </w:t>
      </w:r>
      <w:r w:rsidRPr="0021038A">
        <w:rPr>
          <w:rFonts w:ascii="Cordia New" w:eastAsia="CordiaUPC" w:hAnsi="Cordia New" w:cs="Cordia New"/>
          <w:b/>
          <w:bCs/>
          <w:color w:val="000000" w:themeColor="text1"/>
          <w:sz w:val="30"/>
          <w:szCs w:val="30"/>
          <w:cs/>
        </w:rPr>
        <w:t>(</w:t>
      </w:r>
      <w:r w:rsidRPr="0021038A">
        <w:rPr>
          <w:rFonts w:ascii="Cordia New" w:eastAsia="CordiaUPC" w:hAnsi="Cordia New" w:cs="Cordia New"/>
          <w:b/>
          <w:bCs/>
          <w:color w:val="000000" w:themeColor="text1"/>
          <w:sz w:val="30"/>
          <w:szCs w:val="30"/>
        </w:rPr>
        <w:t>BIM</w:t>
      </w:r>
      <w:r w:rsidRPr="0021038A">
        <w:rPr>
          <w:rFonts w:ascii="Cordia New" w:eastAsia="CordiaUPC" w:hAnsi="Cordia New" w:cs="Cordia New"/>
          <w:b/>
          <w:bCs/>
          <w:color w:val="000000" w:themeColor="text1"/>
          <w:sz w:val="30"/>
          <w:szCs w:val="30"/>
          <w:cs/>
        </w:rPr>
        <w:t>)</w:t>
      </w:r>
      <w:r w:rsidRPr="0021038A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 xml:space="preserve"> มาใช้ตั้งแต่วาง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>แผนการก่อสร้าง การออกแบบ และเลือกวัสดุ คำนวณการใช้พลังงาน การจัดการ</w:t>
      </w:r>
      <w:r w:rsidR="00545B1F">
        <w:rPr>
          <w:rFonts w:ascii="Cordia New" w:eastAsia="CordiaUPC" w:hAnsi="Cordia New" w:cs="Cordia New" w:hint="cs"/>
          <w:color w:val="000000" w:themeColor="text1"/>
          <w:sz w:val="30"/>
          <w:szCs w:val="30"/>
          <w:cs/>
        </w:rPr>
        <w:t>ด้าน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>เวลา ตลอดจนการสำรวจหน้างานแบบเสมือนจริง โดยใช้</w:t>
      </w:r>
      <w:r w:rsidR="0024337A">
        <w:rPr>
          <w:rFonts w:ascii="Cordia New" w:eastAsia="CordiaUPC" w:hAnsi="Cordia New" w:cs="Cordia New" w:hint="cs"/>
          <w:color w:val="000000" w:themeColor="text1"/>
          <w:sz w:val="30"/>
          <w:szCs w:val="30"/>
          <w:cs/>
        </w:rPr>
        <w:t>เทคโนโลยี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 xml:space="preserve"> 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</w:rPr>
        <w:t xml:space="preserve">VR Walk Through 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 xml:space="preserve">และการทำงานบน 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</w:rPr>
        <w:t xml:space="preserve">Collaboration Platform </w:t>
      </w:r>
      <w:r w:rsidR="0024337A">
        <w:rPr>
          <w:rFonts w:ascii="Cordia New" w:eastAsia="CordiaUPC" w:hAnsi="Cordia New" w:cs="Cordia New" w:hint="cs"/>
          <w:color w:val="000000" w:themeColor="text1"/>
          <w:sz w:val="30"/>
          <w:szCs w:val="30"/>
          <w:cs/>
        </w:rPr>
        <w:t>ที่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>ช่วย</w:t>
      </w:r>
      <w:r w:rsidR="00545B1F">
        <w:rPr>
          <w:rFonts w:ascii="Cordia New" w:eastAsia="CordiaUPC" w:hAnsi="Cordia New" w:cs="Cordia New" w:hint="cs"/>
          <w:color w:val="000000" w:themeColor="text1"/>
          <w:sz w:val="30"/>
          <w:szCs w:val="30"/>
          <w:cs/>
        </w:rPr>
        <w:t>ให้</w:t>
      </w:r>
      <w:r w:rsidR="00545B1F"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 xml:space="preserve">ทั้งผู้ออกแบบ สถาปนิก วิศวกร และผู้รับเหมา รวมทั้งเจ้าของงาน </w:t>
      </w:r>
      <w:r w:rsidR="00545B1F">
        <w:rPr>
          <w:rFonts w:ascii="Cordia New" w:eastAsia="CordiaUPC" w:hAnsi="Cordia New" w:cs="Cordia New" w:hint="cs"/>
          <w:color w:val="000000" w:themeColor="text1"/>
          <w:sz w:val="30"/>
          <w:szCs w:val="30"/>
          <w:cs/>
        </w:rPr>
        <w:t>เห็น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>ภาพ</w:t>
      </w:r>
      <w:r w:rsidR="00A614CA"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 xml:space="preserve">งานโครงสร้าง งานสถาปัตย์ และงานระบบ ผ่านโมเดล </w:t>
      </w:r>
      <w:r w:rsidR="00A614CA" w:rsidRPr="00545B1F">
        <w:rPr>
          <w:rFonts w:ascii="Cordia New" w:eastAsia="CordiaUPC" w:hAnsi="Cordia New" w:cs="Cordia New"/>
          <w:color w:val="000000" w:themeColor="text1"/>
          <w:sz w:val="30"/>
          <w:szCs w:val="30"/>
        </w:rPr>
        <w:t>3</w:t>
      </w:r>
      <w:r w:rsidR="00A614CA"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 xml:space="preserve"> มิติ </w:t>
      </w:r>
      <w:r w:rsidR="00A614CA">
        <w:rPr>
          <w:rFonts w:ascii="Cordia New" w:eastAsia="CordiaUPC" w:hAnsi="Cordia New" w:cs="Cordia New" w:hint="cs"/>
          <w:color w:val="000000" w:themeColor="text1"/>
          <w:sz w:val="30"/>
          <w:szCs w:val="30"/>
          <w:cs/>
        </w:rPr>
        <w:t>ได้ในเวลาเดียวกัน</w:t>
      </w:r>
      <w:r w:rsidR="00A614CA"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>ก่อนการก่อสร้างจริง</w:t>
      </w:r>
      <w:r w:rsidR="00A614CA">
        <w:rPr>
          <w:rFonts w:ascii="Cordia New" w:eastAsia="CordiaUPC" w:hAnsi="Cordia New" w:cs="Cordia New" w:hint="cs"/>
          <w:color w:val="000000" w:themeColor="text1"/>
          <w:sz w:val="30"/>
          <w:szCs w:val="30"/>
          <w:cs/>
        </w:rPr>
        <w:t xml:space="preserve"> ช่วย</w:t>
      </w:r>
      <w:r w:rsidRPr="00545B1F">
        <w:rPr>
          <w:rFonts w:ascii="Cordia New" w:eastAsia="CordiaUPC" w:hAnsi="Cordia New" w:cs="Cordia New"/>
          <w:color w:val="000000" w:themeColor="text1"/>
          <w:sz w:val="30"/>
          <w:szCs w:val="30"/>
          <w:cs/>
        </w:rPr>
        <w:t>เพิ่มประสิทธิภาพในการทำงาน</w:t>
      </w:r>
    </w:p>
    <w:p w14:paraId="2271ED40" w14:textId="77777777" w:rsidR="00BB0EBC" w:rsidRDefault="00BB0EBC" w:rsidP="004D0971">
      <w:pPr>
        <w:pStyle w:val="NormalWeb"/>
        <w:spacing w:before="0" w:beforeAutospacing="0" w:after="0" w:afterAutospacing="0"/>
        <w:contextualSpacing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</w:p>
    <w:p w14:paraId="07A78572" w14:textId="77777777" w:rsidR="00BF0D0C" w:rsidRDefault="00BF0D0C" w:rsidP="004D0971">
      <w:pPr>
        <w:pStyle w:val="NormalWeb"/>
        <w:spacing w:before="0" w:beforeAutospacing="0" w:after="0" w:afterAutospacing="0"/>
        <w:contextualSpacing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</w:p>
    <w:p w14:paraId="40B72E0C" w14:textId="77777777" w:rsidR="00BF0D0C" w:rsidRDefault="00BF0D0C" w:rsidP="004D0971">
      <w:pPr>
        <w:pStyle w:val="NormalWeb"/>
        <w:spacing w:before="0" w:beforeAutospacing="0" w:after="0" w:afterAutospacing="0"/>
        <w:contextualSpacing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</w:p>
    <w:p w14:paraId="4E6E4EB6" w14:textId="77777777" w:rsidR="00BF0D0C" w:rsidRDefault="00BF0D0C" w:rsidP="004D0971">
      <w:pPr>
        <w:pStyle w:val="NormalWeb"/>
        <w:spacing w:before="0" w:beforeAutospacing="0" w:after="0" w:afterAutospacing="0"/>
        <w:contextualSpacing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</w:p>
    <w:p w14:paraId="78CE797A" w14:textId="77777777" w:rsidR="00BF0D0C" w:rsidRPr="0021038A" w:rsidRDefault="00BF0D0C" w:rsidP="004D0971">
      <w:pPr>
        <w:pStyle w:val="NormalWeb"/>
        <w:spacing w:before="0" w:beforeAutospacing="0" w:after="0" w:afterAutospacing="0"/>
        <w:contextualSpacing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</w:p>
    <w:p w14:paraId="24172399" w14:textId="77777777" w:rsidR="000712B4" w:rsidRPr="00074363" w:rsidRDefault="000712B4" w:rsidP="00430390">
      <w:pPr>
        <w:pStyle w:val="NormalWeb"/>
        <w:spacing w:before="0" w:beforeAutospacing="0" w:after="0" w:afterAutospacing="0"/>
        <w:jc w:val="thaiDistribute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 w:rsidRPr="00074363">
        <w:rPr>
          <w:rFonts w:ascii="Cordia New" w:hAnsi="Cordia New" w:cs="Cordia New"/>
          <w:b/>
          <w:bCs/>
          <w:sz w:val="30"/>
          <w:szCs w:val="30"/>
        </w:rPr>
        <w:lastRenderedPageBreak/>
        <w:t>SCG Floating Solar Solutions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</w:t>
      </w:r>
      <w:r w:rsidRPr="0041493E">
        <w:rPr>
          <w:rFonts w:ascii="Cordia New" w:eastAsia="Arial Unicode MS" w:hAnsi="Cordia New" w:cs="Cordia New"/>
          <w:b/>
          <w:bCs/>
          <w:sz w:val="30"/>
          <w:szCs w:val="30"/>
          <w:cs/>
        </w:rPr>
        <w:t>ทุ่นลอยน้ำและระบบยึดโยงสำหรับติดตั้งแผงโซลาร์เซลล์รายแรกของ</w:t>
      </w:r>
    </w:p>
    <w:p w14:paraId="26BD7C2D" w14:textId="77777777" w:rsidR="000712B4" w:rsidRPr="00074363" w:rsidRDefault="000712B4" w:rsidP="000712B4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i/>
          <w:iCs/>
          <w:sz w:val="30"/>
          <w:szCs w:val="30"/>
        </w:rPr>
      </w:pPr>
      <w:r w:rsidRPr="00074363">
        <w:rPr>
          <w:rFonts w:ascii="Cordia New" w:eastAsia="Arial Unicode MS" w:hAnsi="Cordia New" w:cs="Cordia New"/>
          <w:sz w:val="30"/>
          <w:szCs w:val="30"/>
          <w:cs/>
        </w:rPr>
        <w:t>ประเทศไทย เพื่อแปลงพลังงานแสงอาทิตย์เป็นพลังงานไฟฟ้าที่นำไปใช้ประโยชน์</w:t>
      </w:r>
      <w:r w:rsidRPr="00074363">
        <w:rPr>
          <w:rFonts w:ascii="Cordia New" w:eastAsia="Arial Unicode MS" w:hAnsi="Cordia New" w:cs="Cordia New" w:hint="cs"/>
          <w:sz w:val="30"/>
          <w:szCs w:val="30"/>
          <w:cs/>
        </w:rPr>
        <w:t>ได้</w:t>
      </w:r>
      <w:r w:rsidRPr="00074363">
        <w:rPr>
          <w:rFonts w:ascii="Cordia New" w:eastAsia="Arial Unicode MS" w:hAnsi="Cordia New" w:cs="Cordia New"/>
          <w:sz w:val="30"/>
          <w:szCs w:val="30"/>
          <w:cs/>
        </w:rPr>
        <w:t xml:space="preserve"> ช่วยลดต้นทุน บริหารจัดการพื้นที่ผิวน้ำอย่างมีประสิทธิภาพและสร้างโอกาสทางธุรกิจด้านพลังงานสะอาด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ปัจจุบันได้ทำการส่งมอบทุ่นลอยน้ำเพื่อประกอบและติดตั้งโซลาร์ฟาร์มลอยน้ำแล้วมากกว่า </w:t>
      </w:r>
      <w:r w:rsidRPr="00074363">
        <w:rPr>
          <w:rFonts w:ascii="Cordia New" w:hAnsi="Cordia New" w:cs="Cordia New"/>
          <w:sz w:val="30"/>
          <w:szCs w:val="30"/>
        </w:rPr>
        <w:t>40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โครงการ </w:t>
      </w:r>
      <w:r w:rsidRPr="00074363">
        <w:rPr>
          <w:rFonts w:ascii="Cordia New" w:hAnsi="Cordia New" w:cs="Cordia New" w:hint="cs"/>
          <w:sz w:val="30"/>
          <w:szCs w:val="30"/>
          <w:cs/>
        </w:rPr>
        <w:t>มีอายุการใช้งานยาวนาน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ถึง </w:t>
      </w:r>
      <w:r w:rsidRPr="00074363">
        <w:rPr>
          <w:rFonts w:ascii="Cordia New" w:hAnsi="Cordia New" w:cs="Cordia New"/>
          <w:sz w:val="30"/>
          <w:szCs w:val="30"/>
        </w:rPr>
        <w:t>25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ปี ตัวทุ่นสามารถนำไปรีไซเคิลเพื่อผลิตเม็ดพลาสติก </w:t>
      </w:r>
      <w:r w:rsidRPr="00074363">
        <w:rPr>
          <w:rFonts w:ascii="Cordia New" w:hAnsi="Cordia New" w:cs="Cordia New"/>
          <w:sz w:val="30"/>
          <w:szCs w:val="30"/>
        </w:rPr>
        <w:t xml:space="preserve">PCR 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ได้ มีกำลังการผลิตไฟฟ้ารวมประมาณ </w:t>
      </w:r>
      <w:r w:rsidRPr="00074363">
        <w:rPr>
          <w:rFonts w:ascii="Cordia New" w:hAnsi="Cordia New" w:cs="Cordia New"/>
          <w:sz w:val="30"/>
          <w:szCs w:val="30"/>
        </w:rPr>
        <w:t>49</w:t>
      </w:r>
      <w:r w:rsidRPr="00074363">
        <w:rPr>
          <w:rFonts w:ascii="Cordia New" w:hAnsi="Cordia New" w:cs="Cordia New"/>
          <w:sz w:val="30"/>
          <w:szCs w:val="30"/>
          <w:cs/>
        </w:rPr>
        <w:t>.</w:t>
      </w:r>
      <w:r w:rsidRPr="00074363">
        <w:rPr>
          <w:rFonts w:ascii="Cordia New" w:hAnsi="Cordia New" w:cs="Cordia New"/>
          <w:sz w:val="30"/>
          <w:szCs w:val="30"/>
        </w:rPr>
        <w:t>16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เมกะวัตต์ ช่วยลดปริมาณก๊าซเรือนกระจกได้มากกว่า </w:t>
      </w:r>
      <w:r w:rsidRPr="00074363">
        <w:rPr>
          <w:rFonts w:ascii="Cordia New" w:hAnsi="Cordia New" w:cs="Cordia New"/>
          <w:sz w:val="30"/>
          <w:szCs w:val="30"/>
        </w:rPr>
        <w:t>34,412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ตันต่อปีเทียบเท่าปลูกต้นไม้ </w:t>
      </w:r>
      <w:r w:rsidRPr="00074363">
        <w:rPr>
          <w:rFonts w:ascii="Cordia New" w:hAnsi="Cordia New" w:cs="Cordia New"/>
          <w:sz w:val="30"/>
          <w:szCs w:val="30"/>
        </w:rPr>
        <w:t>36,231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ไร่ (ข้อมูล ณ วันที่ </w:t>
      </w:r>
      <w:r w:rsidRPr="00074363">
        <w:rPr>
          <w:rFonts w:ascii="Cordia New" w:hAnsi="Cordia New" w:cs="Cordia New"/>
          <w:sz w:val="30"/>
          <w:szCs w:val="30"/>
        </w:rPr>
        <w:t>31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ต.ค. </w:t>
      </w:r>
      <w:r w:rsidRPr="00074363">
        <w:rPr>
          <w:rFonts w:ascii="Cordia New" w:hAnsi="Cordia New" w:cs="Cordia New"/>
          <w:sz w:val="30"/>
          <w:szCs w:val="30"/>
        </w:rPr>
        <w:t>2564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)  </w:t>
      </w:r>
      <w:r w:rsidRPr="00074363">
        <w:rPr>
          <w:rFonts w:ascii="Cordia New" w:hAnsi="Cordia New" w:cs="Cordia New"/>
          <w:i/>
          <w:iCs/>
          <w:sz w:val="30"/>
          <w:szCs w:val="30"/>
          <w:cs/>
        </w:rPr>
        <w:t xml:space="preserve">(ทุกกำลังการผลิต </w:t>
      </w:r>
      <w:r w:rsidRPr="00074363">
        <w:rPr>
          <w:rFonts w:ascii="Cordia New" w:hAnsi="Cordia New" w:cs="Cordia New"/>
          <w:i/>
          <w:iCs/>
          <w:sz w:val="30"/>
          <w:szCs w:val="30"/>
        </w:rPr>
        <w:t>1</w:t>
      </w:r>
      <w:r w:rsidRPr="00074363">
        <w:rPr>
          <w:rFonts w:ascii="Cordia New" w:hAnsi="Cordia New" w:cs="Cordia New"/>
          <w:i/>
          <w:iCs/>
          <w:sz w:val="30"/>
          <w:szCs w:val="30"/>
          <w:cs/>
        </w:rPr>
        <w:t xml:space="preserve"> เมกะวัตต์ ลดการปล่อยก๊าซเรือนกระจก </w:t>
      </w:r>
      <w:r w:rsidRPr="00074363">
        <w:rPr>
          <w:rFonts w:ascii="Cordia New" w:hAnsi="Cordia New" w:cs="Cordia New"/>
          <w:i/>
          <w:iCs/>
          <w:sz w:val="30"/>
          <w:szCs w:val="30"/>
        </w:rPr>
        <w:t>700</w:t>
      </w:r>
      <w:r w:rsidRPr="00074363">
        <w:rPr>
          <w:rFonts w:ascii="Cordia New" w:hAnsi="Cordia New" w:cs="Cordia New"/>
          <w:i/>
          <w:iCs/>
          <w:sz w:val="30"/>
          <w:szCs w:val="30"/>
          <w:cs/>
        </w:rPr>
        <w:t xml:space="preserve"> ตัน/ปี  เทียบเท่าปลูกต้นไม้ </w:t>
      </w:r>
      <w:r w:rsidRPr="00074363">
        <w:rPr>
          <w:rFonts w:ascii="Cordia New" w:hAnsi="Cordia New" w:cs="Cordia New"/>
          <w:i/>
          <w:iCs/>
          <w:sz w:val="30"/>
          <w:szCs w:val="30"/>
        </w:rPr>
        <w:t>737</w:t>
      </w:r>
      <w:r w:rsidRPr="00074363">
        <w:rPr>
          <w:rFonts w:ascii="Cordia New" w:hAnsi="Cordia New" w:cs="Cordia New"/>
          <w:i/>
          <w:iCs/>
          <w:sz w:val="30"/>
          <w:szCs w:val="30"/>
          <w:cs/>
        </w:rPr>
        <w:t xml:space="preserve"> ไร่)</w:t>
      </w:r>
    </w:p>
    <w:p w14:paraId="4E518AC9" w14:textId="77777777" w:rsidR="00430390" w:rsidRDefault="00430390" w:rsidP="00430390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14:paraId="294622F4" w14:textId="77777777" w:rsidR="000712B4" w:rsidRPr="00074363" w:rsidRDefault="000712B4" w:rsidP="00430390">
      <w:pPr>
        <w:pStyle w:val="NormalWeb"/>
        <w:spacing w:before="0" w:beforeAutospacing="0" w:after="0" w:afterAutospacing="0"/>
        <w:jc w:val="thaiDistribute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 w:rsidRPr="00074363">
        <w:rPr>
          <w:rFonts w:ascii="Cordia New" w:hAnsi="Cordia New" w:cs="Cordia New"/>
          <w:b/>
          <w:bCs/>
          <w:sz w:val="30"/>
          <w:szCs w:val="30"/>
        </w:rPr>
        <w:t>SCG GREEN POLYMER</w:t>
      </w:r>
      <w:r w:rsidRPr="00074363">
        <w:rPr>
          <w:rFonts w:ascii="Cordia New" w:hAnsi="Cordia New" w:cs="Cordia New"/>
          <w:b/>
          <w:bCs/>
          <w:sz w:val="30"/>
          <w:szCs w:val="30"/>
          <w:cs/>
        </w:rPr>
        <w:t xml:space="preserve">™ </w:t>
      </w:r>
      <w:r w:rsidRPr="0041493E">
        <w:rPr>
          <w:rFonts w:ascii="Cordia New" w:hAnsi="Cordia New" w:cs="Cordia New"/>
          <w:b/>
          <w:bCs/>
          <w:sz w:val="30"/>
          <w:szCs w:val="30"/>
          <w:cs/>
        </w:rPr>
        <w:t>โซลูชัน</w:t>
      </w:r>
      <w:r w:rsidRPr="0041493E">
        <w:rPr>
          <w:rFonts w:ascii="Cordia New" w:hAnsi="Cordia New" w:cs="Cordia New"/>
          <w:b/>
          <w:bCs/>
          <w:sz w:val="30"/>
          <w:szCs w:val="30"/>
          <w:shd w:val="clear" w:color="auto" w:fill="FFFFFF"/>
          <w:cs/>
        </w:rPr>
        <w:t xml:space="preserve">นวัตกรรมพลาสติก ตอบโจทย์โลกร้อน </w:t>
      </w:r>
      <w:r w:rsidRPr="0041493E">
        <w:rPr>
          <w:rFonts w:ascii="Cordia New" w:hAnsi="Cordia New" w:cs="Cordia New"/>
          <w:b/>
          <w:bCs/>
          <w:sz w:val="30"/>
          <w:szCs w:val="30"/>
          <w:cs/>
        </w:rPr>
        <w:t>หมุนเวียนทรัพยากร</w:t>
      </w:r>
    </w:p>
    <w:p w14:paraId="02B7ADA1" w14:textId="77777777" w:rsidR="000712B4" w:rsidRPr="00074363" w:rsidRDefault="000712B4" w:rsidP="000712B4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sz w:val="30"/>
          <w:szCs w:val="30"/>
        </w:rPr>
      </w:pPr>
      <w:r w:rsidRPr="00074363">
        <w:rPr>
          <w:rFonts w:ascii="Cordia New" w:hAnsi="Cordia New" w:cs="Cordia New"/>
          <w:sz w:val="30"/>
          <w:szCs w:val="30"/>
          <w:cs/>
        </w:rPr>
        <w:t xml:space="preserve">กลับมาใช้ให้คุ้มค่าโดยรวมโซลูชันที่ตอบโจทย์ </w:t>
      </w:r>
      <w:r w:rsidRPr="00074363">
        <w:rPr>
          <w:rFonts w:ascii="Cordia New" w:hAnsi="Cordia New" w:cs="Cordia New"/>
          <w:sz w:val="30"/>
          <w:szCs w:val="30"/>
        </w:rPr>
        <w:t xml:space="preserve">4 </w:t>
      </w:r>
      <w:r w:rsidRPr="00074363">
        <w:rPr>
          <w:rFonts w:ascii="Cordia New" w:hAnsi="Cordia New" w:cs="Cordia New"/>
          <w:sz w:val="30"/>
          <w:szCs w:val="30"/>
          <w:cs/>
        </w:rPr>
        <w:t>ด้าน ได้แก่</w:t>
      </w:r>
    </w:p>
    <w:p w14:paraId="5B8CBBCC" w14:textId="77777777" w:rsidR="000712B4" w:rsidRPr="00074363" w:rsidRDefault="000712B4" w:rsidP="000712B4">
      <w:pPr>
        <w:pStyle w:val="NormalWeb"/>
        <w:numPr>
          <w:ilvl w:val="1"/>
          <w:numId w:val="16"/>
        </w:numPr>
        <w:spacing w:before="0" w:beforeAutospacing="0" w:after="0" w:afterAutospacing="0"/>
        <w:jc w:val="thaiDistribute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 w:rsidRPr="00074363">
        <w:rPr>
          <w:rFonts w:ascii="Cordia New" w:hAnsi="Cordia New" w:cs="Cordia New"/>
          <w:b/>
          <w:bCs/>
          <w:sz w:val="30"/>
          <w:szCs w:val="30"/>
        </w:rPr>
        <w:t>Reduce</w:t>
      </w:r>
      <w:r w:rsidRPr="00074363">
        <w:rPr>
          <w:rFonts w:ascii="Cordia New" w:hAnsi="Cordia New" w:cs="Cordia New"/>
          <w:b/>
          <w:bCs/>
          <w:sz w:val="30"/>
          <w:szCs w:val="30"/>
          <w:cs/>
        </w:rPr>
        <w:t>: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โซลูชันเพื่อลดการใช้ทรัพยากรและทำให้เกิดการใช้ทรัพยากรอย่างเกิดประโยชน์สูงสุด ผ่านเทคโนโลยีการผลิตเม็ดพลาสติกคุณภาพสูงอย่าง </w:t>
      </w:r>
      <w:r w:rsidRPr="00074363">
        <w:rPr>
          <w:rFonts w:ascii="Cordia New" w:hAnsi="Cordia New" w:cs="Cordia New"/>
          <w:sz w:val="30"/>
          <w:szCs w:val="30"/>
        </w:rPr>
        <w:t>SMX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™ </w:t>
      </w:r>
      <w:r w:rsidRPr="00074363">
        <w:rPr>
          <w:rFonts w:ascii="Cordia New" w:hAnsi="Cordia New" w:cs="Cordia New"/>
          <w:sz w:val="30"/>
          <w:szCs w:val="30"/>
        </w:rPr>
        <w:t>Technology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ซึ่งทำให้ได้เม็ดพลาสติก </w:t>
      </w:r>
      <w:r w:rsidRPr="00074363">
        <w:rPr>
          <w:rFonts w:ascii="Cordia New" w:hAnsi="Cordia New" w:cs="Cordia New"/>
          <w:sz w:val="30"/>
          <w:szCs w:val="30"/>
        </w:rPr>
        <w:t xml:space="preserve">HDPE </w:t>
      </w:r>
      <w:r w:rsidRPr="00074363">
        <w:rPr>
          <w:rFonts w:ascii="Cordia New" w:hAnsi="Cordia New" w:cs="Cordia New"/>
          <w:sz w:val="30"/>
          <w:szCs w:val="30"/>
          <w:cs/>
        </w:rPr>
        <w:t>ที่มีความโดดเด่น มีความสมดุลระหว่างความแข็งแรง (</w:t>
      </w:r>
      <w:r w:rsidRPr="00074363">
        <w:rPr>
          <w:rFonts w:ascii="Cordia New" w:hAnsi="Cordia New" w:cs="Cordia New"/>
          <w:sz w:val="30"/>
          <w:szCs w:val="30"/>
        </w:rPr>
        <w:t>High Strength</w:t>
      </w:r>
      <w:r w:rsidRPr="00074363">
        <w:rPr>
          <w:rFonts w:ascii="Cordia New" w:hAnsi="Cordia New" w:cs="Cordia New"/>
          <w:sz w:val="30"/>
          <w:szCs w:val="30"/>
          <w:cs/>
        </w:rPr>
        <w:t>) และความเหนียว (</w:t>
      </w:r>
      <w:r w:rsidRPr="00074363">
        <w:rPr>
          <w:rFonts w:ascii="Cordia New" w:hAnsi="Cordia New" w:cs="Cordia New"/>
          <w:sz w:val="30"/>
          <w:szCs w:val="30"/>
        </w:rPr>
        <w:t>Stiffness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) จึงสามารถลดปริมาณพลาสติกในการผลิตชิ้นงานให้น้อยลงได้ โดยยังคงความแข็งแรงได้เหมือนเดิม สามารถนำไปขึ้นรูปเป็นสินค้าได้หลากหลาย ทั้งฝาขวดน้ำอัดลมรุ่นเบาพิเศษ ฟิล์มเพื่องานอุตสาหกรรมที่ทนแรงกระแทกได้ดีเป็นพิเศษ ไปจนถึงถังบรรจุสารเคมีขนาดใหญ่ที่มีความแข็งแรงพิเศษ ผ่านการรับรองจาก </w:t>
      </w:r>
      <w:r w:rsidRPr="00074363">
        <w:rPr>
          <w:rFonts w:ascii="Cordia New" w:hAnsi="Cordia New" w:cs="Cordia New"/>
          <w:sz w:val="30"/>
          <w:szCs w:val="30"/>
        </w:rPr>
        <w:t xml:space="preserve">SCG Green Choice </w:t>
      </w:r>
      <w:r w:rsidRPr="00074363">
        <w:rPr>
          <w:rFonts w:ascii="Cordia New" w:hAnsi="Cordia New" w:cs="Cordia New"/>
          <w:sz w:val="30"/>
          <w:szCs w:val="30"/>
          <w:cs/>
        </w:rPr>
        <w:t>และที่สำคัญคือช่วยลดการปล่อยก๊าซเรือนกระจกในกระบวนการผลิตได้มากกว่าเม็ดพลาสติกทั่วไปอีกด้วย</w:t>
      </w:r>
    </w:p>
    <w:p w14:paraId="410D77CC" w14:textId="77777777" w:rsidR="000712B4" w:rsidRPr="00074363" w:rsidRDefault="000712B4" w:rsidP="000712B4">
      <w:pPr>
        <w:pStyle w:val="NormalWeb"/>
        <w:numPr>
          <w:ilvl w:val="1"/>
          <w:numId w:val="16"/>
        </w:numPr>
        <w:spacing w:before="0" w:beforeAutospacing="0" w:after="0" w:afterAutospacing="0"/>
        <w:jc w:val="thaiDistribute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 w:rsidRPr="00074363">
        <w:rPr>
          <w:rFonts w:ascii="Cordia New" w:hAnsi="Cordia New" w:cs="Cordia New"/>
          <w:b/>
          <w:bCs/>
          <w:sz w:val="30"/>
          <w:szCs w:val="30"/>
        </w:rPr>
        <w:t>Recyclable</w:t>
      </w:r>
      <w:r w:rsidRPr="00074363">
        <w:rPr>
          <w:rFonts w:ascii="Cordia New" w:hAnsi="Cordia New" w:cs="Cordia New"/>
          <w:b/>
          <w:bCs/>
          <w:sz w:val="30"/>
          <w:szCs w:val="30"/>
          <w:cs/>
        </w:rPr>
        <w:t>: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โซลูชันเพื่อการออกแบบเปลี่ยนบรรจุภัณฑ์ให้รีไซเคิลได้ เปลี่ยนฟิล์มที่ประกอบไปด้วยชั้นของวัสดุหลายประเภท (</w:t>
      </w:r>
      <w:r w:rsidRPr="00074363">
        <w:rPr>
          <w:rFonts w:ascii="Cordia New" w:hAnsi="Cordia New" w:cs="Cordia New"/>
          <w:sz w:val="30"/>
          <w:szCs w:val="30"/>
        </w:rPr>
        <w:t>Multi</w:t>
      </w:r>
      <w:r w:rsidRPr="00074363">
        <w:rPr>
          <w:rFonts w:ascii="Cordia New" w:hAnsi="Cordia New" w:cs="Cordia New"/>
          <w:sz w:val="30"/>
          <w:szCs w:val="30"/>
          <w:cs/>
        </w:rPr>
        <w:t>-</w:t>
      </w:r>
      <w:r w:rsidRPr="00074363">
        <w:rPr>
          <w:rFonts w:ascii="Cordia New" w:hAnsi="Cordia New" w:cs="Cordia New"/>
          <w:sz w:val="30"/>
          <w:szCs w:val="30"/>
        </w:rPr>
        <w:t>material Packaging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) ที่นิยมใช้กันอย่างแพร่หลายในปัจจุบัน แต่สามารถรีไซเคิลได้ยาก ให้กลายเป็นบรรจุภัณฑ์จากวัสดุอย่างพลาสติก </w:t>
      </w:r>
      <w:r w:rsidRPr="00074363">
        <w:rPr>
          <w:rFonts w:ascii="Cordia New" w:hAnsi="Cordia New" w:cs="Cordia New"/>
          <w:sz w:val="30"/>
          <w:szCs w:val="30"/>
        </w:rPr>
        <w:t xml:space="preserve">PE 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หรือ </w:t>
      </w:r>
      <w:r w:rsidRPr="00074363">
        <w:rPr>
          <w:rFonts w:ascii="Cordia New" w:hAnsi="Cordia New" w:cs="Cordia New"/>
          <w:sz w:val="30"/>
          <w:szCs w:val="30"/>
        </w:rPr>
        <w:t xml:space="preserve">PP </w:t>
      </w:r>
      <w:r w:rsidRPr="00074363">
        <w:rPr>
          <w:rFonts w:ascii="Cordia New" w:hAnsi="Cordia New" w:cs="Cordia New"/>
          <w:sz w:val="30"/>
          <w:szCs w:val="30"/>
          <w:cs/>
        </w:rPr>
        <w:t>เพียงชนิดเดียว (</w:t>
      </w:r>
      <w:r w:rsidRPr="00074363">
        <w:rPr>
          <w:rFonts w:ascii="Cordia New" w:hAnsi="Cordia New" w:cs="Cordia New"/>
          <w:sz w:val="30"/>
          <w:szCs w:val="30"/>
        </w:rPr>
        <w:t>Mono</w:t>
      </w:r>
      <w:r w:rsidRPr="00074363">
        <w:rPr>
          <w:rFonts w:ascii="Cordia New" w:hAnsi="Cordia New" w:cs="Cordia New"/>
          <w:sz w:val="30"/>
          <w:szCs w:val="30"/>
          <w:cs/>
        </w:rPr>
        <w:t>-</w:t>
      </w:r>
      <w:r w:rsidRPr="00074363">
        <w:rPr>
          <w:rFonts w:ascii="Cordia New" w:hAnsi="Cordia New" w:cs="Cordia New"/>
          <w:sz w:val="30"/>
          <w:szCs w:val="30"/>
        </w:rPr>
        <w:t>material Packaging</w:t>
      </w:r>
      <w:r w:rsidRPr="00074363">
        <w:rPr>
          <w:rFonts w:ascii="Cordia New" w:hAnsi="Cordia New" w:cs="Cordia New"/>
          <w:sz w:val="30"/>
          <w:szCs w:val="30"/>
          <w:cs/>
        </w:rPr>
        <w:t>) ซึ่งจะทำให้สามารถนำไปรีไซเคิลต่อได้อย่างมีประสิทธิภาพ โดยยังมีคุณสมบัติทั้งในด้านการใช้งานและความสวยงามที่ตรงตามความต้องการของเจ้าของแบรนด์สินค้า</w:t>
      </w:r>
    </w:p>
    <w:p w14:paraId="3CB9B32A" w14:textId="77777777" w:rsidR="000712B4" w:rsidRPr="00074363" w:rsidRDefault="000712B4" w:rsidP="000712B4">
      <w:pPr>
        <w:pStyle w:val="NormalWeb"/>
        <w:numPr>
          <w:ilvl w:val="1"/>
          <w:numId w:val="16"/>
        </w:numPr>
        <w:spacing w:before="0" w:beforeAutospacing="0" w:after="0" w:afterAutospacing="0"/>
        <w:jc w:val="thaiDistribute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 w:rsidRPr="00074363">
        <w:rPr>
          <w:rFonts w:ascii="Cordia New" w:hAnsi="Cordia New" w:cs="Cordia New"/>
          <w:b/>
          <w:bCs/>
          <w:sz w:val="30"/>
          <w:szCs w:val="30"/>
        </w:rPr>
        <w:t>Recycle</w:t>
      </w:r>
      <w:r w:rsidRPr="00074363">
        <w:rPr>
          <w:rFonts w:ascii="Cordia New" w:hAnsi="Cordia New" w:cs="Cordia New"/>
          <w:b/>
          <w:bCs/>
          <w:sz w:val="30"/>
          <w:szCs w:val="30"/>
          <w:cs/>
        </w:rPr>
        <w:t>: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โซลูชันเพื่อนำพลาสติกที่ใช้แล้วจากครัวเรือนในประเทศไทยมาหมุนเวียนรีไซเคิล</w:t>
      </w:r>
      <w:r w:rsidR="00F72772">
        <w:rPr>
          <w:rFonts w:ascii="Cordia New" w:hAnsi="Cordia New" w:cs="Cordia New" w:hint="cs"/>
          <w:sz w:val="30"/>
          <w:szCs w:val="30"/>
          <w:cs/>
        </w:rPr>
        <w:t>เพื่อให้</w:t>
      </w:r>
      <w:r w:rsidRPr="00074363">
        <w:rPr>
          <w:rFonts w:ascii="Cordia New" w:hAnsi="Cordia New" w:cs="Cordia New"/>
          <w:sz w:val="30"/>
          <w:szCs w:val="30"/>
          <w:cs/>
        </w:rPr>
        <w:t>กลับมาใช้ใหม่</w:t>
      </w:r>
      <w:r w:rsidR="00F72772">
        <w:rPr>
          <w:rFonts w:ascii="Cordia New" w:hAnsi="Cordia New" w:cs="Cordia New" w:hint="cs"/>
          <w:sz w:val="30"/>
          <w:szCs w:val="30"/>
          <w:cs/>
        </w:rPr>
        <w:t>ได้</w:t>
      </w:r>
      <w:r w:rsidRPr="00074363">
        <w:rPr>
          <w:rFonts w:ascii="Cordia New" w:hAnsi="Cordia New" w:cs="Cordia New"/>
          <w:sz w:val="30"/>
          <w:szCs w:val="30"/>
          <w:cs/>
        </w:rPr>
        <w:t>อีกครั้ง ช่วยลดปริมาณขยะและลดการใช้ทรัพยากร โดยพลาสติกใช้แล้วจะถูกคัดแยกและทำความสะอาด และผ่านกระบวนการให้กลายเป็นเม็ดพลาสติกรีไซเคิลคุณภาพสูง (</w:t>
      </w:r>
      <w:r w:rsidRPr="00074363">
        <w:rPr>
          <w:rFonts w:ascii="Cordia New" w:hAnsi="Cordia New" w:cs="Cordia New"/>
          <w:sz w:val="30"/>
          <w:szCs w:val="30"/>
        </w:rPr>
        <w:t xml:space="preserve">High Quality </w:t>
      </w:r>
      <w:r w:rsidR="00F72772">
        <w:rPr>
          <w:rFonts w:ascii="Cordia New" w:hAnsi="Cordia New" w:cs="Cordia New"/>
          <w:sz w:val="30"/>
          <w:szCs w:val="30"/>
        </w:rPr>
        <w:t xml:space="preserve">Post-Consumer Recycled Resin: </w:t>
      </w:r>
      <w:r w:rsidRPr="00074363">
        <w:rPr>
          <w:rFonts w:ascii="Cordia New" w:hAnsi="Cordia New" w:cs="Cordia New"/>
          <w:sz w:val="30"/>
          <w:szCs w:val="30"/>
        </w:rPr>
        <w:t>PCR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) ตอบโจทย์ของผู้ใช้งานได้เป็นอย่างดี ผ่านการรับรองมาตรฐาน </w:t>
      </w:r>
      <w:r w:rsidRPr="00074363">
        <w:rPr>
          <w:rFonts w:ascii="Cordia New" w:hAnsi="Cordia New" w:cs="Cordia New"/>
          <w:sz w:val="30"/>
          <w:szCs w:val="30"/>
        </w:rPr>
        <w:t xml:space="preserve">Global Recycled Standard </w:t>
      </w:r>
      <w:r w:rsidRPr="00074363">
        <w:rPr>
          <w:rFonts w:ascii="Cordia New" w:hAnsi="Cordia New" w:cs="Cordia New"/>
          <w:sz w:val="30"/>
          <w:szCs w:val="30"/>
          <w:cs/>
        </w:rPr>
        <w:t>(</w:t>
      </w:r>
      <w:r w:rsidRPr="00074363">
        <w:rPr>
          <w:rFonts w:ascii="Cordia New" w:hAnsi="Cordia New" w:cs="Cordia New"/>
          <w:sz w:val="30"/>
          <w:szCs w:val="30"/>
        </w:rPr>
        <w:t>GRS</w:t>
      </w:r>
      <w:r w:rsidRPr="00074363">
        <w:rPr>
          <w:rFonts w:ascii="Cordia New" w:hAnsi="Cordia New" w:cs="Cordia New"/>
          <w:sz w:val="30"/>
          <w:szCs w:val="30"/>
          <w:cs/>
        </w:rPr>
        <w:t>) ซึ่งเป็นมาตรฐานระดับโลกที่รับรองแหล่งที่มาของวัตถุดิบในการผลิตเม็ดพลาสติกรีไซเคิลอีกด้วย โดยเอสซีจี เคมิคลอส์ได้ร่วมมือกับพันธมิตรผู้เชี่ยวชาญด้านการรีไซเคิลทั้งในประเทศไทยและในระดับโลก เพื่อพัฒนาต่อยอด และขยายตลาดพลาสติกรีไซเคิลไปยังภูมิภาคต่าง ๆ เช่น ทีมพลาส (</w:t>
      </w:r>
      <w:proofErr w:type="spellStart"/>
      <w:r w:rsidRPr="00074363">
        <w:rPr>
          <w:rFonts w:ascii="Cordia New" w:hAnsi="Cordia New" w:cs="Cordia New"/>
          <w:sz w:val="30"/>
          <w:szCs w:val="30"/>
        </w:rPr>
        <w:t>Teamplas</w:t>
      </w:r>
      <w:proofErr w:type="spellEnd"/>
      <w:r w:rsidRPr="00074363">
        <w:rPr>
          <w:rFonts w:ascii="Cordia New" w:hAnsi="Cordia New" w:cs="Cordia New"/>
          <w:sz w:val="30"/>
          <w:szCs w:val="30"/>
          <w:cs/>
        </w:rPr>
        <w:t xml:space="preserve">) ผู้ผลิตเม็ดพลาสติกรีไซเคิลรายใหญ่ในไทยกว่า </w:t>
      </w:r>
      <w:r w:rsidRPr="00074363">
        <w:rPr>
          <w:rFonts w:ascii="Cordia New" w:hAnsi="Cordia New" w:cs="Cordia New"/>
          <w:sz w:val="30"/>
          <w:szCs w:val="30"/>
        </w:rPr>
        <w:t xml:space="preserve">30 </w:t>
      </w:r>
      <w:r w:rsidRPr="00074363">
        <w:rPr>
          <w:rFonts w:ascii="Cordia New" w:hAnsi="Cordia New" w:cs="Cordia New"/>
          <w:sz w:val="30"/>
          <w:szCs w:val="30"/>
          <w:cs/>
        </w:rPr>
        <w:t>ปี สุเอซ (</w:t>
      </w:r>
      <w:r w:rsidRPr="00074363">
        <w:rPr>
          <w:rFonts w:ascii="Cordia New" w:hAnsi="Cordia New" w:cs="Cordia New"/>
          <w:sz w:val="30"/>
          <w:szCs w:val="30"/>
        </w:rPr>
        <w:t>SUEZ</w:t>
      </w:r>
      <w:r w:rsidRPr="00074363">
        <w:rPr>
          <w:rFonts w:ascii="Cordia New" w:hAnsi="Cordia New" w:cs="Cordia New"/>
          <w:sz w:val="30"/>
          <w:szCs w:val="30"/>
          <w:cs/>
        </w:rPr>
        <w:t>) ผู้นำด้านการรีไซเคิลพลาสติกในยุโรป และซีพลาสต์ (</w:t>
      </w:r>
      <w:proofErr w:type="spellStart"/>
      <w:r w:rsidRPr="00074363">
        <w:rPr>
          <w:rFonts w:ascii="Cordia New" w:hAnsi="Cordia New" w:cs="Cordia New"/>
          <w:sz w:val="30"/>
          <w:szCs w:val="30"/>
        </w:rPr>
        <w:t>Sirplaste</w:t>
      </w:r>
      <w:proofErr w:type="spellEnd"/>
      <w:r w:rsidRPr="00074363">
        <w:rPr>
          <w:rFonts w:ascii="Cordia New" w:hAnsi="Cordia New" w:cs="Cordia New"/>
          <w:sz w:val="30"/>
          <w:szCs w:val="30"/>
          <w:cs/>
        </w:rPr>
        <w:t xml:space="preserve">) ผู้นำด้านพลาสติกรีไซเคิลรายใหญ่ที่สุดในประเทศโปรตุเกส </w:t>
      </w:r>
    </w:p>
    <w:p w14:paraId="3B1B14DF" w14:textId="6C48FDA4" w:rsidR="000712B4" w:rsidRPr="00074363" w:rsidRDefault="000712B4" w:rsidP="000712B4">
      <w:pPr>
        <w:spacing w:after="0" w:line="256" w:lineRule="auto"/>
        <w:ind w:left="1440"/>
        <w:jc w:val="thaiDistribute"/>
        <w:rPr>
          <w:rFonts w:ascii="Cordia New" w:hAnsi="Cordia New" w:cs="Cordia New"/>
          <w:sz w:val="30"/>
          <w:szCs w:val="30"/>
        </w:rPr>
      </w:pPr>
      <w:r w:rsidRPr="00074363">
        <w:rPr>
          <w:rFonts w:ascii="Cordia New" w:hAnsi="Cordia New" w:cs="Cordia New"/>
          <w:sz w:val="30"/>
          <w:szCs w:val="30"/>
          <w:cs/>
        </w:rPr>
        <w:lastRenderedPageBreak/>
        <w:t>ส่วนพลาสติกใช้แล้วที่</w:t>
      </w:r>
      <w:r w:rsidR="00F72772">
        <w:rPr>
          <w:rFonts w:ascii="Cordia New" w:hAnsi="Cordia New" w:cs="Cordia New" w:hint="cs"/>
          <w:sz w:val="30"/>
          <w:szCs w:val="30"/>
          <w:cs/>
        </w:rPr>
        <w:t>ยากต่อการรีไซเคิล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ก็สามารถนำไปผ่านเทคโนโลยี  </w:t>
      </w:r>
      <w:r w:rsidRPr="00074363">
        <w:rPr>
          <w:rFonts w:ascii="Cordia New" w:hAnsi="Cordia New" w:cs="Cordia New"/>
          <w:sz w:val="30"/>
          <w:szCs w:val="30"/>
        </w:rPr>
        <w:t>Advanced Recycling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หรือในอีกชื่อหนึ่งคือ </w:t>
      </w:r>
      <w:r w:rsidRPr="00074363">
        <w:rPr>
          <w:rFonts w:ascii="Cordia New" w:hAnsi="Cordia New" w:cs="Cordia New"/>
          <w:sz w:val="30"/>
          <w:szCs w:val="30"/>
        </w:rPr>
        <w:t>Chemical Recycling</w:t>
      </w:r>
      <w:r w:rsidR="00542F20">
        <w:rPr>
          <w:rFonts w:ascii="Cordia New" w:hAnsi="Cordia New" w:cs="Cordia New"/>
          <w:sz w:val="30"/>
          <w:szCs w:val="30"/>
        </w:rPr>
        <w:t xml:space="preserve"> </w:t>
      </w:r>
      <w:r w:rsidRPr="00074363">
        <w:rPr>
          <w:rFonts w:ascii="Cordia New" w:hAnsi="Cordia New" w:cs="Cordia New"/>
          <w:sz w:val="30"/>
          <w:szCs w:val="30"/>
          <w:cs/>
        </w:rPr>
        <w:t>ให้กลับกลายเป็นวัตถุดิบตั้งต้น (</w:t>
      </w:r>
      <w:r w:rsidRPr="00074363">
        <w:rPr>
          <w:rFonts w:ascii="Cordia New" w:hAnsi="Cordia New" w:cs="Cordia New"/>
          <w:sz w:val="30"/>
          <w:szCs w:val="30"/>
        </w:rPr>
        <w:t>Recycled Feedstock</w:t>
      </w:r>
      <w:r w:rsidRPr="00074363">
        <w:rPr>
          <w:rFonts w:ascii="Cordia New" w:hAnsi="Cordia New" w:cs="Cordia New"/>
          <w:sz w:val="30"/>
          <w:szCs w:val="30"/>
          <w:cs/>
        </w:rPr>
        <w:t>) สำหรับโรงงานปิโตรเคมีเพื่อนำกลับมาผลิตเป็นเม็ดพลาสติก</w:t>
      </w:r>
      <w:r w:rsidR="00F72772">
        <w:rPr>
          <w:rFonts w:ascii="Cordia New" w:hAnsi="Cordia New" w:cs="Cordia New" w:hint="cs"/>
          <w:sz w:val="30"/>
          <w:szCs w:val="30"/>
          <w:cs/>
        </w:rPr>
        <w:t>รีไซเคิลที่</w:t>
      </w:r>
      <w:r w:rsidRPr="00074363">
        <w:rPr>
          <w:rFonts w:ascii="Cordia New" w:hAnsi="Cordia New" w:cs="Cordia New"/>
          <w:sz w:val="30"/>
          <w:szCs w:val="30"/>
          <w:cs/>
        </w:rPr>
        <w:t>มีคุณภาพเทียบเท่ากับเม็ดพลาสติก</w:t>
      </w:r>
      <w:r w:rsidR="00F72772">
        <w:rPr>
          <w:rFonts w:ascii="Cordia New" w:hAnsi="Cordia New" w:cs="Cordia New" w:hint="cs"/>
          <w:sz w:val="30"/>
          <w:szCs w:val="30"/>
          <w:cs/>
        </w:rPr>
        <w:t>ใหม่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</w:t>
      </w:r>
      <w:r w:rsidR="00F72772">
        <w:rPr>
          <w:rFonts w:ascii="Cordia New" w:hAnsi="Cordia New" w:cs="Cordia New"/>
          <w:sz w:val="30"/>
          <w:szCs w:val="30"/>
        </w:rPr>
        <w:t>(V</w:t>
      </w:r>
      <w:r w:rsidRPr="00074363">
        <w:rPr>
          <w:rFonts w:ascii="Cordia New" w:hAnsi="Cordia New" w:cs="Cordia New"/>
          <w:sz w:val="30"/>
          <w:szCs w:val="30"/>
        </w:rPr>
        <w:t>irgin</w:t>
      </w:r>
      <w:r w:rsidR="00F72772">
        <w:rPr>
          <w:rFonts w:ascii="Cordia New" w:hAnsi="Cordia New" w:cs="Cordia New"/>
          <w:sz w:val="30"/>
          <w:szCs w:val="30"/>
        </w:rPr>
        <w:t xml:space="preserve"> Plastic)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อีกทั้งยังผ่านการรับรองมาตรฐาน “</w:t>
      </w:r>
      <w:r w:rsidRPr="00074363">
        <w:rPr>
          <w:rFonts w:ascii="Cordia New" w:hAnsi="Cordia New" w:cs="Cordia New"/>
          <w:sz w:val="30"/>
          <w:szCs w:val="30"/>
        </w:rPr>
        <w:t>ISCC PLUS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”  โดย </w:t>
      </w:r>
      <w:r w:rsidRPr="00074363">
        <w:rPr>
          <w:rFonts w:ascii="Cordia New" w:hAnsi="Cordia New" w:cs="Cordia New"/>
          <w:sz w:val="30"/>
          <w:szCs w:val="30"/>
        </w:rPr>
        <w:t xml:space="preserve">International Sustainability and Carbon Certification </w:t>
      </w:r>
      <w:r w:rsidRPr="00074363">
        <w:rPr>
          <w:rFonts w:ascii="Cordia New" w:hAnsi="Cordia New" w:cs="Cordia New"/>
          <w:sz w:val="30"/>
          <w:szCs w:val="30"/>
          <w:cs/>
        </w:rPr>
        <w:t>(</w:t>
      </w:r>
      <w:r w:rsidRPr="00074363">
        <w:rPr>
          <w:rFonts w:ascii="Cordia New" w:hAnsi="Cordia New" w:cs="Cordia New"/>
          <w:sz w:val="30"/>
          <w:szCs w:val="30"/>
        </w:rPr>
        <w:t>ISCC</w:t>
      </w:r>
      <w:r w:rsidRPr="00074363">
        <w:rPr>
          <w:rFonts w:ascii="Cordia New" w:hAnsi="Cordia New" w:cs="Cordia New"/>
          <w:sz w:val="30"/>
          <w:szCs w:val="30"/>
          <w:cs/>
        </w:rPr>
        <w:t>) ซึ่งเป็นการรับรองคาร์บอนและการพัฒนาอย่างยั่งยืนระหว่างประเทศ โดยนับได้ว่าเป็นรายแรกในประเทศไทยที่ได้รับการรับรองมาตรฐานความยั่งยืนชั้นนำระดับโลกนี้</w:t>
      </w:r>
    </w:p>
    <w:p w14:paraId="18FC74D9" w14:textId="77777777" w:rsidR="000712B4" w:rsidRPr="00074363" w:rsidRDefault="000712B4" w:rsidP="000712B4">
      <w:pPr>
        <w:pStyle w:val="ListParagraph"/>
        <w:numPr>
          <w:ilvl w:val="1"/>
          <w:numId w:val="16"/>
        </w:numPr>
        <w:spacing w:after="0"/>
        <w:jc w:val="thaiDistribute"/>
        <w:rPr>
          <w:rFonts w:ascii="Cordia New" w:hAnsi="Cordia New" w:cs="Cordia New"/>
          <w:sz w:val="30"/>
          <w:szCs w:val="30"/>
        </w:rPr>
      </w:pPr>
      <w:r w:rsidRPr="00074363">
        <w:rPr>
          <w:rFonts w:ascii="Cordia New" w:hAnsi="Cordia New" w:cs="Cordia New"/>
          <w:b/>
          <w:bCs/>
          <w:sz w:val="30"/>
          <w:szCs w:val="30"/>
        </w:rPr>
        <w:t>Renewable</w:t>
      </w:r>
      <w:r w:rsidRPr="00074363">
        <w:rPr>
          <w:rFonts w:ascii="Cordia New" w:hAnsi="Cordia New" w:cs="Cordia New"/>
          <w:b/>
          <w:bCs/>
          <w:sz w:val="30"/>
          <w:szCs w:val="30"/>
          <w:cs/>
        </w:rPr>
        <w:t>: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โซลูชันเพื่อให้เกิดเป็นพลาสติกที่สามารถย่อยสลายได้ทางชีวภาพ (</w:t>
      </w:r>
      <w:r w:rsidRPr="00074363">
        <w:rPr>
          <w:rFonts w:ascii="Cordia New" w:hAnsi="Cordia New" w:cs="Cordia New"/>
          <w:sz w:val="30"/>
          <w:szCs w:val="30"/>
        </w:rPr>
        <w:t>Bio Compostable</w:t>
      </w:r>
      <w:r w:rsidR="00F72772">
        <w:rPr>
          <w:rFonts w:ascii="Cordia New" w:hAnsi="Cordia New" w:cs="Cordia New"/>
          <w:sz w:val="30"/>
          <w:szCs w:val="30"/>
        </w:rPr>
        <w:t xml:space="preserve"> Compound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) ด้วยสูตรผสมสำเร็จเฉพาะของเอสซีจี เคมิคอลส์ ที่พร้อมให้นำไปขึ้นรูปเป็นสินค้าจำพวกฟิล์ม สำหรับใช้งานในครัวเรือนและภาคอุตสาหกรรมได้ทันที เพิ่มความสะดวกสบายและประสิทธิภาพในการขึ้นรูปได้อย่างดี พร้อมกับคุณสมบัติที่ครบเครื่องตามความต้องการของผู้ใช้งาน และยังผ่านการรับรองว่าย่อยสลายทางชีวภาพได้จริงจากสถาบันชั้นนำของโลกอย่าง </w:t>
      </w:r>
      <w:r w:rsidRPr="00074363">
        <w:rPr>
          <w:rFonts w:ascii="Cordia New" w:hAnsi="Cordia New" w:cs="Cordia New"/>
          <w:sz w:val="30"/>
          <w:szCs w:val="30"/>
        </w:rPr>
        <w:t>DIN CERTCO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ประเทศเยอรมนี</w:t>
      </w:r>
      <w:r w:rsidRPr="0007436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074363">
        <w:rPr>
          <w:rFonts w:ascii="Cordia New" w:hAnsi="Cordia New" w:cs="Cordia New"/>
          <w:sz w:val="30"/>
          <w:szCs w:val="30"/>
          <w:cs/>
        </w:rPr>
        <w:t>และอีกหนึ่งโซลูชันเพื่อลดการใช้ทรัพยากรที่กำลังจะหมดไปอย่างปิโตรเลียม (</w:t>
      </w:r>
      <w:r w:rsidRPr="00074363">
        <w:rPr>
          <w:rFonts w:ascii="Cordia New" w:hAnsi="Cordia New" w:cs="Cordia New"/>
          <w:sz w:val="30"/>
          <w:szCs w:val="30"/>
        </w:rPr>
        <w:t>Fossil</w:t>
      </w:r>
      <w:r w:rsidRPr="00074363">
        <w:rPr>
          <w:rFonts w:ascii="Cordia New" w:hAnsi="Cordia New" w:cs="Cordia New"/>
          <w:sz w:val="30"/>
          <w:szCs w:val="30"/>
          <w:cs/>
        </w:rPr>
        <w:t>-</w:t>
      </w:r>
      <w:r w:rsidRPr="00074363">
        <w:rPr>
          <w:rFonts w:ascii="Cordia New" w:hAnsi="Cordia New" w:cs="Cordia New"/>
          <w:sz w:val="30"/>
          <w:szCs w:val="30"/>
        </w:rPr>
        <w:t>Based</w:t>
      </w:r>
      <w:r w:rsidRPr="00074363">
        <w:rPr>
          <w:rFonts w:ascii="Cordia New" w:hAnsi="Cordia New" w:cs="Cordia New"/>
          <w:sz w:val="30"/>
          <w:szCs w:val="30"/>
          <w:cs/>
        </w:rPr>
        <w:t>) ในการผลิตพลาสติก คือการหันมาใช้ทรัพยากรที่สามารถปลูกทดแทนใหม่ได้อย่างพืช (</w:t>
      </w:r>
      <w:r w:rsidRPr="00074363">
        <w:rPr>
          <w:rFonts w:ascii="Cordia New" w:hAnsi="Cordia New" w:cs="Cordia New"/>
          <w:sz w:val="30"/>
          <w:szCs w:val="30"/>
        </w:rPr>
        <w:t>Bio</w:t>
      </w:r>
      <w:r w:rsidRPr="00074363">
        <w:rPr>
          <w:rFonts w:ascii="Cordia New" w:hAnsi="Cordia New" w:cs="Cordia New"/>
          <w:sz w:val="30"/>
          <w:szCs w:val="30"/>
          <w:cs/>
        </w:rPr>
        <w:t>-</w:t>
      </w:r>
      <w:r w:rsidRPr="00074363">
        <w:rPr>
          <w:rFonts w:ascii="Cordia New" w:hAnsi="Cordia New" w:cs="Cordia New"/>
          <w:sz w:val="30"/>
          <w:szCs w:val="30"/>
        </w:rPr>
        <w:t>based</w:t>
      </w:r>
      <w:r w:rsidRPr="00074363">
        <w:rPr>
          <w:rFonts w:ascii="Cordia New" w:hAnsi="Cordia New" w:cs="Cordia New"/>
          <w:sz w:val="30"/>
          <w:szCs w:val="30"/>
          <w:cs/>
        </w:rPr>
        <w:t>) ซึ่งสามารถลดการปล่อยก๊าซเรือนกระจกได้มาใช้งาน จึงช่วยลดผลกระทบของภาวะโลกร้อนได้อีกด้วย โดยได้มีการร่วมมือกับผู้นำด้านพลาสติกชีวภาพระดับโลกจากประเทศบราซิลอย่าง บราสเคม (</w:t>
      </w:r>
      <w:r w:rsidRPr="00074363">
        <w:rPr>
          <w:rFonts w:ascii="Cordia New" w:hAnsi="Cordia New" w:cs="Cordia New"/>
          <w:sz w:val="30"/>
          <w:szCs w:val="30"/>
        </w:rPr>
        <w:t>Braskem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) ในการศึกษาความเป็นไปได้ในการร่วมทุนสร้างโรงงานผลิตไบโอ-เอทิลีน สำหรับผลิตพลาสติกชีวภาพในประเทศไทย </w:t>
      </w:r>
    </w:p>
    <w:p w14:paraId="6222FDE8" w14:textId="77777777" w:rsidR="0041493E" w:rsidRDefault="0041493E" w:rsidP="00430390">
      <w:pPr>
        <w:spacing w:after="0"/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14:paraId="281B6766" w14:textId="5C707AC7" w:rsidR="000712B4" w:rsidRPr="00430390" w:rsidRDefault="000712B4" w:rsidP="00430390">
      <w:pPr>
        <w:spacing w:after="0"/>
        <w:jc w:val="thaiDistribute"/>
        <w:rPr>
          <w:rFonts w:ascii="Cordia New" w:hAnsi="Cordia New" w:cs="Cordia New"/>
          <w:sz w:val="30"/>
          <w:szCs w:val="30"/>
          <w:cs/>
        </w:rPr>
      </w:pPr>
      <w:proofErr w:type="spellStart"/>
      <w:r w:rsidRPr="00430390">
        <w:rPr>
          <w:rFonts w:ascii="Cordia New" w:hAnsi="Cordia New" w:cs="Cordia New"/>
          <w:b/>
          <w:bCs/>
          <w:sz w:val="30"/>
          <w:szCs w:val="30"/>
        </w:rPr>
        <w:t>Zyclonic</w:t>
      </w:r>
      <w:proofErr w:type="spellEnd"/>
      <w:r w:rsidRPr="00430390">
        <w:rPr>
          <w:rFonts w:ascii="Cordia New" w:hAnsi="Cordia New" w:cs="Cordia New"/>
          <w:b/>
          <w:bCs/>
          <w:sz w:val="30"/>
          <w:szCs w:val="30"/>
          <w:cs/>
        </w:rPr>
        <w:t xml:space="preserve">™ </w:t>
      </w:r>
      <w:r w:rsidRPr="00430390">
        <w:rPr>
          <w:rFonts w:ascii="Cordia New" w:hAnsi="Cordia New" w:cs="Cordia New"/>
          <w:b/>
          <w:bCs/>
          <w:sz w:val="30"/>
          <w:szCs w:val="30"/>
        </w:rPr>
        <w:t xml:space="preserve">by SCG </w:t>
      </w:r>
      <w:r w:rsidRPr="00430390">
        <w:rPr>
          <w:rFonts w:ascii="Cordia New" w:hAnsi="Cordia New" w:cs="Cordia New"/>
          <w:b/>
          <w:bCs/>
          <w:sz w:val="30"/>
          <w:szCs w:val="30"/>
          <w:cs/>
        </w:rPr>
        <w:t xml:space="preserve">ระบบบำบัดสิ่งปฏิกูลและน้ำเสียครบวงจรแบบโมดูลาร์ </w:t>
      </w:r>
    </w:p>
    <w:p w14:paraId="3E5A813B" w14:textId="77777777" w:rsidR="008B4BBC" w:rsidRDefault="000712B4" w:rsidP="000712B4">
      <w:pPr>
        <w:spacing w:after="0" w:line="240" w:lineRule="auto"/>
        <w:contextualSpacing/>
        <w:rPr>
          <w:rFonts w:ascii="Cordia New" w:hAnsi="Cordia New" w:cs="Cordia New"/>
          <w:sz w:val="30"/>
          <w:szCs w:val="30"/>
        </w:rPr>
      </w:pPr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ยกระดับสุขอนามัยในประเทศไทยและทั่วโลก ด้วยผลิตภัณฑ์ที่สามารถบำบัดน้ำเสียจากห้องน้ำและครัวเรือนให้ปราศจากเชื้อโรค เพื่อกำจัดแหล่งเพาะพันธุ์ของโรคต่าง ๆ เช่น โรคท้องร่วง อหิวาตกโรค และไข้รากสาดน้อย ซึ่งคร่าชีวิตเด็กอายุต่ำกว่า 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</w:rPr>
        <w:t xml:space="preserve">5 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ขวบทั่วโลกถึง 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</w:rPr>
        <w:t xml:space="preserve">500,000 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>คนต่อปี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 ด้วย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 </w:t>
      </w:r>
      <w:proofErr w:type="spellStart"/>
      <w:r w:rsidRPr="00074363">
        <w:rPr>
          <w:rFonts w:ascii="Cordia New" w:hAnsi="Cordia New" w:cs="Cordia New"/>
          <w:sz w:val="30"/>
          <w:szCs w:val="30"/>
          <w:shd w:val="clear" w:color="auto" w:fill="FFFFFF"/>
        </w:rPr>
        <w:t>Zyclonic</w:t>
      </w:r>
      <w:proofErr w:type="spellEnd"/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™ นวัตกรรมระบบบำบัดขนาดเล็กที่สามารถติดตั้งได้ง่าย </w:t>
      </w:r>
      <w:r w:rsidRPr="00074363">
        <w:rPr>
          <w:rFonts w:ascii="Cordia New" w:hAnsi="Cordia New" w:cs="Cordia New"/>
          <w:sz w:val="30"/>
          <w:szCs w:val="30"/>
          <w:cs/>
        </w:rPr>
        <w:t xml:space="preserve">ไม่จำเป็นต้องเชื่อมต่อไฟฟ้าส่วนกลาง 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>ช่วยบำบัดสิ่งปฏิกูลและน้ำเสีย</w:t>
      </w:r>
      <w:r w:rsidRPr="00074363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>ให้ปราศจากเชื้อโรคและ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กำจัดกลิ่นไม่พึงประสงค์ </w:t>
      </w:r>
      <w:r w:rsidRPr="00074363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>เพื่อเปลี่ยนเป็นทรัพยากรที่สามารถ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>หมุนเวียนกลับมาใช้ใหม่</w:t>
      </w:r>
      <w:r w:rsidRPr="00074363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>ได้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 </w:t>
      </w:r>
      <w:r w:rsidRPr="00074363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 xml:space="preserve">เช่น 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>ใช้เป็น</w:t>
      </w:r>
      <w:r w:rsidRPr="00074363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 xml:space="preserve">สารปรับปรุงดิน </w:t>
      </w:r>
      <w:r w:rsidRPr="00074363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น้ำสำหรับชักโครก รดน้ำต้นไม้ น้ำเพื่อการชลประทาน </w:t>
      </w:r>
      <w:r w:rsidRPr="00074363">
        <w:rPr>
          <w:rFonts w:ascii="Cordia New" w:hAnsi="Cordia New" w:cs="Cordia New"/>
          <w:sz w:val="30"/>
          <w:szCs w:val="30"/>
          <w:cs/>
        </w:rPr>
        <w:t>หรือใช้บำบัด</w:t>
      </w:r>
      <w:r w:rsidRPr="00074363">
        <w:rPr>
          <w:rFonts w:ascii="Cordia New" w:hAnsi="Cordia New" w:cs="Cordia New" w:hint="cs"/>
          <w:sz w:val="30"/>
          <w:szCs w:val="30"/>
          <w:cs/>
        </w:rPr>
        <w:t>น้ำ</w:t>
      </w:r>
      <w:r w:rsidRPr="00074363">
        <w:rPr>
          <w:rFonts w:ascii="Cordia New" w:hAnsi="Cordia New" w:cs="Cordia New"/>
          <w:sz w:val="30"/>
          <w:szCs w:val="30"/>
          <w:cs/>
        </w:rPr>
        <w:t>ก่อนปล่อยสู่แหล่งน้ำธรรมชาติโดยไม่กระทบกับสิ่งแวดล้อม สุขอนามัยของชุมชนโดยรอบ</w:t>
      </w:r>
    </w:p>
    <w:p w14:paraId="3377F1E6" w14:textId="77777777" w:rsidR="0041493E" w:rsidRDefault="0041493E" w:rsidP="00E914AC">
      <w:pPr>
        <w:pStyle w:val="NormalWeb"/>
        <w:spacing w:before="0" w:beforeAutospacing="0" w:after="0" w:afterAutospacing="0"/>
        <w:textAlignment w:val="baseline"/>
        <w:rPr>
          <w:rFonts w:ascii="Cordia New" w:hAnsi="Cordia New" w:cs="Cordia New"/>
          <w:b/>
          <w:bCs/>
          <w:sz w:val="30"/>
          <w:szCs w:val="30"/>
        </w:rPr>
      </w:pPr>
    </w:p>
    <w:p w14:paraId="4488B017" w14:textId="1F3A818F" w:rsidR="0041493E" w:rsidRDefault="0041493E" w:rsidP="00E914AC">
      <w:pPr>
        <w:pStyle w:val="NormalWeb"/>
        <w:spacing w:before="0" w:beforeAutospacing="0" w:after="0" w:afterAutospacing="0"/>
        <w:textAlignment w:val="baseline"/>
        <w:rPr>
          <w:rFonts w:ascii="Cordia New" w:hAnsi="Cordia New" w:cs="Cordia New"/>
          <w:b/>
          <w:bCs/>
          <w:sz w:val="30"/>
          <w:szCs w:val="30"/>
        </w:rPr>
      </w:pPr>
    </w:p>
    <w:p w14:paraId="22891DBF" w14:textId="0146F737" w:rsidR="0041493E" w:rsidRDefault="0041493E" w:rsidP="00E914AC">
      <w:pPr>
        <w:pStyle w:val="NormalWeb"/>
        <w:spacing w:before="0" w:beforeAutospacing="0" w:after="0" w:afterAutospacing="0"/>
        <w:textAlignment w:val="baseline"/>
        <w:rPr>
          <w:rFonts w:ascii="Cordia New" w:hAnsi="Cordia New" w:cs="Cordia New"/>
          <w:b/>
          <w:bCs/>
          <w:sz w:val="30"/>
          <w:szCs w:val="30"/>
        </w:rPr>
      </w:pPr>
    </w:p>
    <w:p w14:paraId="1A86AFC1" w14:textId="77777777" w:rsidR="0041493E" w:rsidRDefault="0041493E" w:rsidP="00E914AC">
      <w:pPr>
        <w:pStyle w:val="NormalWeb"/>
        <w:spacing w:before="0" w:beforeAutospacing="0" w:after="0" w:afterAutospacing="0"/>
        <w:textAlignment w:val="baseline"/>
        <w:rPr>
          <w:rFonts w:ascii="Cordia New" w:hAnsi="Cordia New" w:cs="Cordia New"/>
          <w:b/>
          <w:bCs/>
          <w:sz w:val="30"/>
          <w:szCs w:val="30"/>
        </w:rPr>
      </w:pPr>
    </w:p>
    <w:p w14:paraId="64BDD982" w14:textId="77777777" w:rsidR="0041493E" w:rsidRDefault="0041493E" w:rsidP="00E914AC">
      <w:pPr>
        <w:pStyle w:val="NormalWeb"/>
        <w:spacing w:before="0" w:beforeAutospacing="0" w:after="0" w:afterAutospacing="0"/>
        <w:textAlignment w:val="baseline"/>
        <w:rPr>
          <w:rFonts w:ascii="Cordia New" w:hAnsi="Cordia New" w:cs="Cordia New"/>
          <w:b/>
          <w:bCs/>
          <w:sz w:val="30"/>
          <w:szCs w:val="30"/>
        </w:rPr>
      </w:pPr>
    </w:p>
    <w:p w14:paraId="311C91B8" w14:textId="4AD83D8B" w:rsidR="00E914AC" w:rsidRPr="00E914AC" w:rsidRDefault="00E914AC" w:rsidP="00E914AC">
      <w:pPr>
        <w:pStyle w:val="NormalWeb"/>
        <w:spacing w:before="0" w:beforeAutospacing="0" w:after="0" w:afterAutospacing="0"/>
        <w:textAlignment w:val="baseline"/>
        <w:rPr>
          <w:rFonts w:ascii="Cordia New" w:hAnsi="Cordia New" w:cs="Cordia New"/>
          <w:b/>
          <w:bCs/>
          <w:sz w:val="30"/>
          <w:szCs w:val="30"/>
        </w:rPr>
      </w:pPr>
      <w:r w:rsidRPr="00E914AC">
        <w:rPr>
          <w:rFonts w:ascii="Cordia New" w:hAnsi="Cordia New" w:cs="Cordia New"/>
          <w:b/>
          <w:bCs/>
          <w:sz w:val="30"/>
          <w:szCs w:val="30"/>
        </w:rPr>
        <w:lastRenderedPageBreak/>
        <w:t xml:space="preserve">Fest Chill </w:t>
      </w:r>
      <w:r w:rsidRPr="00E914AC">
        <w:rPr>
          <w:rFonts w:ascii="Cordia New" w:hAnsi="Cordia New" w:cs="Cordia New"/>
          <w:b/>
          <w:bCs/>
          <w:sz w:val="30"/>
          <w:szCs w:val="30"/>
          <w:cs/>
        </w:rPr>
        <w:t>บรรจุภัณฑ์อาหารปลอดภัยเฟสท์ ชิลล์</w:t>
      </w:r>
    </w:p>
    <w:p w14:paraId="300F1F27" w14:textId="77777777" w:rsidR="00E914AC" w:rsidRPr="00E914AC" w:rsidRDefault="00E914AC" w:rsidP="00E914AC">
      <w:pPr>
        <w:pStyle w:val="NormalWeb"/>
        <w:spacing w:before="0" w:beforeAutospacing="0" w:after="160" w:afterAutospacing="0"/>
        <w:jc w:val="thaiDistribute"/>
        <w:rPr>
          <w:rFonts w:ascii="Cordia New" w:hAnsi="Cordia New" w:cs="Cordia New"/>
          <w:sz w:val="30"/>
          <w:szCs w:val="30"/>
        </w:rPr>
      </w:pPr>
      <w:r w:rsidRPr="00E914AC">
        <w:rPr>
          <w:rFonts w:ascii="Cordia New" w:hAnsi="Cordia New" w:cs="Cordia New"/>
          <w:sz w:val="30"/>
          <w:szCs w:val="30"/>
          <w:cs/>
        </w:rPr>
        <w:t xml:space="preserve">ธุรกิจอาหารดิลิเวอรีที่กำลังเติบโตสูงในช่วงโควิด </w:t>
      </w:r>
      <w:r w:rsidRPr="00E914AC">
        <w:rPr>
          <w:rFonts w:ascii="Cordia New" w:hAnsi="Cordia New" w:cs="Cordia New"/>
          <w:sz w:val="30"/>
          <w:szCs w:val="30"/>
        </w:rPr>
        <w:t xml:space="preserve">19 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 ก่อให้เกิดขยะบรรจุภัณฑ์อาหารจำนวนมาก</w:t>
      </w:r>
      <w:r w:rsidRPr="00E914AC">
        <w:rPr>
          <w:rFonts w:ascii="Cordia New" w:hAnsi="Cordia New" w:cs="Cordia New"/>
          <w:sz w:val="30"/>
          <w:szCs w:val="30"/>
        </w:rPr>
        <w:t xml:space="preserve"> SCGP 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จึงคิดค้นบรรจุภัณฑ์อาหารผลิตจากเยื่อยูคาลิปตัสจากป่าปลูกเชิงพาณิชย์ เคลือบด้วยฟิล์มที่สามารถสัมผัสอาหารอาหารร้อนได้ถึง </w:t>
      </w:r>
      <w:r w:rsidRPr="00E914AC">
        <w:rPr>
          <w:rFonts w:ascii="Cordia New" w:hAnsi="Cordia New" w:cs="Cordia New"/>
          <w:sz w:val="30"/>
          <w:szCs w:val="30"/>
        </w:rPr>
        <w:t xml:space="preserve">130 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องศาเซลเซียส หลังจากการใช้งานยังสามารถลอกฟิล์มเพื่อนำไปรีไซเคิล และตัวบรรจุภัณฑ์สามารถย่อยสลายได้ตามธรรมชาติภายใน </w:t>
      </w:r>
      <w:r w:rsidRPr="00E914AC">
        <w:rPr>
          <w:rFonts w:ascii="Cordia New" w:hAnsi="Cordia New" w:cs="Cordia New"/>
          <w:sz w:val="30"/>
          <w:szCs w:val="30"/>
        </w:rPr>
        <w:t xml:space="preserve">60 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วัน และยังคงความแข็งแรง สามารถเรียงซ้อนได้หลายชั้นเพื่อสะดวกในการขนส่งในจำนวนมาก    </w:t>
      </w:r>
    </w:p>
    <w:p w14:paraId="4F2AF6CE" w14:textId="77777777" w:rsidR="00E914AC" w:rsidRPr="00E914AC" w:rsidRDefault="00E914AC" w:rsidP="00E914AC">
      <w:pPr>
        <w:pStyle w:val="NormalWeb"/>
        <w:spacing w:before="0" w:beforeAutospacing="0" w:after="0" w:afterAutospacing="0"/>
        <w:textAlignment w:val="baseline"/>
        <w:rPr>
          <w:rFonts w:ascii="Cordia New" w:hAnsi="Cordia New" w:cs="Cordia New"/>
          <w:sz w:val="30"/>
          <w:szCs w:val="30"/>
        </w:rPr>
      </w:pPr>
      <w:proofErr w:type="spellStart"/>
      <w:r w:rsidRPr="00E914AC">
        <w:rPr>
          <w:rFonts w:ascii="Cordia New" w:hAnsi="Cordia New" w:cs="Cordia New"/>
          <w:b/>
          <w:bCs/>
          <w:sz w:val="30"/>
          <w:szCs w:val="30"/>
        </w:rPr>
        <w:t>OptiBreath</w:t>
      </w:r>
      <w:proofErr w:type="spellEnd"/>
      <w:r w:rsidRPr="00E914AC">
        <w:rPr>
          <w:rFonts w:ascii="Cordia New" w:hAnsi="Cordia New" w:cs="Cordia New"/>
          <w:b/>
          <w:bCs/>
          <w:sz w:val="30"/>
          <w:szCs w:val="30"/>
          <w:vertAlign w:val="superscript"/>
        </w:rPr>
        <w:t>®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 </w:t>
      </w:r>
      <w:r w:rsidRPr="0041493E">
        <w:rPr>
          <w:rFonts w:ascii="Cordia New" w:hAnsi="Cordia New" w:cs="Cordia New"/>
          <w:b/>
          <w:bCs/>
          <w:sz w:val="30"/>
          <w:szCs w:val="30"/>
          <w:cs/>
        </w:rPr>
        <w:t>ถุงสำหรับยืดอายุผักและผลไม้</w:t>
      </w:r>
    </w:p>
    <w:p w14:paraId="3E4B1C4C" w14:textId="287F1CA9" w:rsidR="00E914AC" w:rsidRDefault="00E914AC" w:rsidP="00E914AC">
      <w:pPr>
        <w:pStyle w:val="NoSpacing"/>
        <w:jc w:val="thaiDistribute"/>
        <w:rPr>
          <w:rFonts w:ascii="Cordia New" w:hAnsi="Cordia New" w:cs="Cordia New"/>
          <w:color w:val="0070C0"/>
          <w:sz w:val="30"/>
          <w:szCs w:val="30"/>
        </w:rPr>
      </w:pPr>
      <w:r w:rsidRPr="00E914AC">
        <w:rPr>
          <w:rFonts w:ascii="Cordia New" w:hAnsi="Cordia New" w:cs="Cordia New"/>
          <w:sz w:val="30"/>
          <w:szCs w:val="30"/>
          <w:cs/>
        </w:rPr>
        <w:t xml:space="preserve">ผัก ผลไม้สดมีอายุจำกัด หากผู้ประกอบการหรือร้านอาหารจำหน่ายไม่หมดก็จะเน่าเสียจะกลายเป็นขยะอาหาร หรือ </w:t>
      </w:r>
      <w:r w:rsidRPr="00E914AC">
        <w:rPr>
          <w:rFonts w:ascii="Cordia New" w:hAnsi="Cordia New" w:cs="Cordia New"/>
          <w:sz w:val="30"/>
          <w:szCs w:val="30"/>
        </w:rPr>
        <w:t>Food Waste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 และมีต้นทุนเพิ่มขึ้น   </w:t>
      </w:r>
      <w:r w:rsidRPr="00E914AC">
        <w:rPr>
          <w:rFonts w:ascii="Cordia New" w:hAnsi="Cordia New" w:cs="Cordia New"/>
          <w:sz w:val="30"/>
          <w:szCs w:val="30"/>
        </w:rPr>
        <w:t xml:space="preserve">SCGP 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จึงคิดค้นนวัตกรรมบรรจุภัณฑ์ </w:t>
      </w:r>
      <w:proofErr w:type="spellStart"/>
      <w:r w:rsidRPr="00E914AC">
        <w:rPr>
          <w:rFonts w:ascii="Cordia New" w:hAnsi="Cordia New" w:cs="Cordia New"/>
          <w:sz w:val="30"/>
          <w:szCs w:val="30"/>
        </w:rPr>
        <w:t>OptiBreath</w:t>
      </w:r>
      <w:proofErr w:type="spellEnd"/>
      <w:r w:rsidRPr="00E914AC">
        <w:rPr>
          <w:rFonts w:ascii="Cordia New" w:hAnsi="Cordia New" w:cs="Cordia New"/>
          <w:sz w:val="30"/>
          <w:szCs w:val="30"/>
          <w:vertAlign w:val="superscript"/>
        </w:rPr>
        <w:t>®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 ช่วยเก็บและยืดอายุผักผลไม้ได้นานกว่าถุงปกติทั่วไป ผลิตจากพอลิเมอร์แบบอ่อนตัว (</w:t>
      </w:r>
      <w:r w:rsidRPr="00E914AC">
        <w:rPr>
          <w:rFonts w:ascii="Cordia New" w:hAnsi="Cordia New" w:cs="Cordia New"/>
          <w:sz w:val="30"/>
          <w:szCs w:val="30"/>
        </w:rPr>
        <w:t>Flexible Packaging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) และใช้เทคโนโลยีการพัฒนาบรรจุภัณฑ์ด้วยวัสดุและระบบพิเศษ </w:t>
      </w:r>
      <w:r w:rsidRPr="00E914AC">
        <w:rPr>
          <w:rFonts w:ascii="Cordia New" w:hAnsi="Cordia New" w:cs="Cordia New"/>
          <w:sz w:val="30"/>
          <w:szCs w:val="30"/>
        </w:rPr>
        <w:t>Modified Atmosphere Packaging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 (</w:t>
      </w:r>
      <w:r w:rsidRPr="00E914AC">
        <w:rPr>
          <w:rFonts w:ascii="Cordia New" w:hAnsi="Cordia New" w:cs="Cordia New"/>
          <w:sz w:val="30"/>
          <w:szCs w:val="30"/>
        </w:rPr>
        <w:t>MAP</w:t>
      </w:r>
      <w:r w:rsidRPr="00E914AC">
        <w:rPr>
          <w:rFonts w:ascii="Cordia New" w:hAnsi="Cordia New" w:cs="Cordia New"/>
          <w:sz w:val="30"/>
          <w:szCs w:val="30"/>
          <w:cs/>
        </w:rPr>
        <w:t xml:space="preserve">) ตั้งแต่การเลือกใช้วัสดุ และการผลิตฟิล์มที่เหมาะสมกับการบรรจุผักและผลไม้แต่ละประเภท เพื่อรักษาความสดของสินค้าอย่างมีประสิทธิภาพที่สุด โดยการเจาะรูควบคุมสภาพบรรยากาศในถุงอย่างสมดุล ให้มีอัตราการซึมผ่านก๊าซและคายน้ำที่เหมาะสม ทำให้ไม่เกิดฝ้า และปกป้องไม่ให้มีสิ่งสกปรกต่าง ๆ มาปนเปื้อน ร้านค้าและผู้บริโภคสามารถเก็บสินค้าไว้ได้นานยิ่งขึ้น ช่วยรักษาความสด สี กลิ่น และรส รวมถึงชะลอการเติบโตของเชื้อจุลินทรีย์ </w:t>
      </w:r>
    </w:p>
    <w:p w14:paraId="2F7B532A" w14:textId="77777777" w:rsidR="007E663F" w:rsidRPr="00E914AC" w:rsidRDefault="007E663F" w:rsidP="00E914AC">
      <w:pPr>
        <w:pStyle w:val="NoSpacing"/>
        <w:jc w:val="thaiDistribute"/>
        <w:rPr>
          <w:rFonts w:ascii="Cordia New" w:hAnsi="Cordia New" w:cs="Cordia New"/>
          <w:color w:val="0070C0"/>
          <w:sz w:val="30"/>
          <w:szCs w:val="30"/>
        </w:rPr>
      </w:pPr>
    </w:p>
    <w:p w14:paraId="628952D1" w14:textId="77777777" w:rsidR="00E914AC" w:rsidRPr="007E663F" w:rsidRDefault="00E914AC" w:rsidP="00E914AC">
      <w:pPr>
        <w:pStyle w:val="NoSpacing"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7E663F">
        <w:rPr>
          <w:rFonts w:ascii="Cordia New" w:hAnsi="Cordia New" w:cs="Cordia New"/>
          <w:b/>
          <w:bCs/>
          <w:sz w:val="30"/>
          <w:szCs w:val="30"/>
        </w:rPr>
        <w:t>SCGP Recycle</w:t>
      </w:r>
    </w:p>
    <w:p w14:paraId="493B1981" w14:textId="77777777" w:rsidR="00E914AC" w:rsidRPr="007E663F" w:rsidRDefault="00E914AC" w:rsidP="00E914AC">
      <w:pPr>
        <w:pStyle w:val="NoSpacing"/>
        <w:jc w:val="thaiDistribute"/>
        <w:rPr>
          <w:rFonts w:ascii="Cordia New" w:hAnsi="Cordia New" w:cs="Cordia New"/>
          <w:sz w:val="32"/>
          <w:szCs w:val="32"/>
        </w:rPr>
      </w:pPr>
      <w:r w:rsidRPr="007E663F">
        <w:rPr>
          <w:rFonts w:ascii="Cordia New" w:hAnsi="Cordia New" w:cs="Cordia New"/>
          <w:sz w:val="30"/>
          <w:szCs w:val="30"/>
          <w:cs/>
        </w:rPr>
        <w:t>“</w:t>
      </w:r>
      <w:r w:rsidRPr="007E663F">
        <w:rPr>
          <w:rFonts w:ascii="Cordia New" w:hAnsi="Cordia New" w:cs="Cordia New"/>
          <w:sz w:val="30"/>
          <w:szCs w:val="30"/>
        </w:rPr>
        <w:t>SCGP Recycle</w:t>
      </w:r>
      <w:r w:rsidRPr="007E663F">
        <w:rPr>
          <w:rFonts w:ascii="Cordia New" w:hAnsi="Cordia New" w:cs="Cordia New"/>
          <w:sz w:val="30"/>
          <w:szCs w:val="30"/>
          <w:cs/>
        </w:rPr>
        <w:t xml:space="preserve">” เป็น </w:t>
      </w:r>
      <w:r w:rsidRPr="007E663F">
        <w:rPr>
          <w:rFonts w:ascii="Cordia New" w:hAnsi="Cordia New" w:cs="Cordia New"/>
          <w:sz w:val="30"/>
          <w:szCs w:val="30"/>
        </w:rPr>
        <w:t xml:space="preserve">Solutions </w:t>
      </w:r>
      <w:r w:rsidRPr="007E663F">
        <w:rPr>
          <w:rFonts w:ascii="Cordia New" w:hAnsi="Cordia New" w:cs="Cordia New"/>
          <w:sz w:val="30"/>
          <w:szCs w:val="30"/>
          <w:cs/>
        </w:rPr>
        <w:t>ที่ช่วยจัดการแยกขยะตั้งแต่ต้นทาง ให้สามารถนำกลับมารีไซเคิลได้มากที่สุด เพียง</w:t>
      </w:r>
      <w:r w:rsidRPr="007E663F">
        <w:rPr>
          <w:rFonts w:ascii="Cordia New" w:hAnsi="Cordia New" w:cs="Cordia New" w:hint="cs"/>
          <w:sz w:val="30"/>
          <w:szCs w:val="30"/>
          <w:cs/>
        </w:rPr>
        <w:t>ผู้บริโภค</w:t>
      </w:r>
      <w:r w:rsidRPr="007E663F">
        <w:rPr>
          <w:rFonts w:ascii="Cordia New" w:hAnsi="Cordia New" w:cs="Cordia New"/>
          <w:sz w:val="30"/>
          <w:szCs w:val="30"/>
          <w:cs/>
        </w:rPr>
        <w:t>นำขยะรีไซเคิลที่แยกประเภทเอาไว้ ไม่ว่าจะเป็น กล่องกระดาษ กระป๋องอ</w:t>
      </w:r>
      <w:r w:rsidRPr="007E663F">
        <w:rPr>
          <w:rFonts w:ascii="Cordia New" w:hAnsi="Cordia New" w:cs="Cordia New" w:hint="cs"/>
          <w:sz w:val="30"/>
          <w:szCs w:val="30"/>
          <w:cs/>
        </w:rPr>
        <w:t>ะ</w:t>
      </w:r>
      <w:r w:rsidRPr="007E663F">
        <w:rPr>
          <w:rFonts w:ascii="Cordia New" w:hAnsi="Cordia New" w:cs="Cordia New"/>
          <w:sz w:val="30"/>
          <w:szCs w:val="30"/>
          <w:cs/>
        </w:rPr>
        <w:t xml:space="preserve">ลูมิเนียม ขวดแก้ว หรือขวดน้ำพลาสติก ไปให้ที่ </w:t>
      </w:r>
      <w:r w:rsidRPr="007E663F">
        <w:rPr>
          <w:rFonts w:ascii="Cordia New" w:hAnsi="Cordia New" w:cs="Cordia New"/>
          <w:sz w:val="30"/>
          <w:szCs w:val="30"/>
        </w:rPr>
        <w:t xml:space="preserve">Drop Point </w:t>
      </w:r>
      <w:r w:rsidRPr="007E663F">
        <w:rPr>
          <w:rFonts w:ascii="Cordia New" w:hAnsi="Cordia New" w:cs="Cordia New"/>
          <w:sz w:val="30"/>
          <w:szCs w:val="30"/>
          <w:cs/>
        </w:rPr>
        <w:t xml:space="preserve">ใกล้บ้าน ในโครงการที่ </w:t>
      </w:r>
      <w:r w:rsidRPr="007E663F">
        <w:rPr>
          <w:rFonts w:ascii="Cordia New" w:hAnsi="Cordia New" w:cs="Cordia New"/>
          <w:sz w:val="30"/>
          <w:szCs w:val="30"/>
        </w:rPr>
        <w:t>SCGP Recycle</w:t>
      </w:r>
      <w:r w:rsidRPr="007E663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7E663F">
        <w:rPr>
          <w:rFonts w:ascii="Cordia New" w:hAnsi="Cordia New" w:cs="Cordia New"/>
          <w:sz w:val="30"/>
          <w:szCs w:val="30"/>
          <w:cs/>
        </w:rPr>
        <w:t>ร่วมกับพันธมิตร</w:t>
      </w:r>
      <w:r w:rsidRPr="007E663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7E663F">
        <w:rPr>
          <w:rFonts w:ascii="Cordia New" w:hAnsi="Cordia New" w:cs="Cordia New"/>
          <w:sz w:val="30"/>
          <w:szCs w:val="30"/>
          <w:cs/>
        </w:rPr>
        <w:t>เช่น ห้างสรรพสินค้า หมู่บ้านจัดสรร ปั๊มน้ำมัน อาคารสำนักงาน และอีกหลายพื้นที่เพิ่ม</w:t>
      </w:r>
      <w:r w:rsidRPr="007E663F">
        <w:rPr>
          <w:rFonts w:ascii="Cordia New" w:hAnsi="Cordia New" w:cs="Cordia New" w:hint="cs"/>
          <w:sz w:val="30"/>
          <w:szCs w:val="30"/>
          <w:cs/>
        </w:rPr>
        <w:t>เติม</w:t>
      </w:r>
      <w:r w:rsidRPr="007E663F">
        <w:rPr>
          <w:rFonts w:ascii="Cordia New" w:hAnsi="Cordia New" w:cs="Cordia New"/>
          <w:sz w:val="30"/>
          <w:szCs w:val="30"/>
          <w:cs/>
        </w:rPr>
        <w:t>ในอนาคต</w:t>
      </w:r>
      <w:r w:rsidRPr="007E663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7E663F">
        <w:rPr>
          <w:rFonts w:ascii="Cordia New" w:hAnsi="Cordia New" w:cs="Cordia New"/>
          <w:sz w:val="30"/>
          <w:szCs w:val="30"/>
          <w:cs/>
        </w:rPr>
        <w:t>นอกจากนี้</w:t>
      </w:r>
      <w:r w:rsidRPr="007E663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7E663F">
        <w:rPr>
          <w:rFonts w:ascii="Cordia New" w:hAnsi="Cordia New" w:cs="Cordia New"/>
          <w:sz w:val="30"/>
          <w:szCs w:val="30"/>
          <w:cs/>
        </w:rPr>
        <w:t xml:space="preserve">ยังได้พัฒนา </w:t>
      </w:r>
      <w:r w:rsidRPr="007E663F">
        <w:rPr>
          <w:rFonts w:ascii="Cordia New" w:hAnsi="Cordia New" w:cs="Cordia New"/>
          <w:sz w:val="30"/>
          <w:szCs w:val="30"/>
        </w:rPr>
        <w:t>Application SCGP Recycle</w:t>
      </w:r>
      <w:r w:rsidRPr="007E663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7E663F">
        <w:rPr>
          <w:rFonts w:ascii="Cordia New" w:hAnsi="Cordia New" w:cs="Cordia New"/>
          <w:sz w:val="30"/>
          <w:szCs w:val="30"/>
          <w:cs/>
        </w:rPr>
        <w:t>ขึ้น</w:t>
      </w:r>
      <w:r w:rsidRPr="007E663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7E663F">
        <w:rPr>
          <w:rFonts w:ascii="Cordia New" w:hAnsi="Cordia New" w:cs="Cordia New"/>
          <w:sz w:val="30"/>
          <w:szCs w:val="30"/>
          <w:cs/>
        </w:rPr>
        <w:t xml:space="preserve">เพื่อแสดง </w:t>
      </w:r>
      <w:r w:rsidRPr="007E663F">
        <w:rPr>
          <w:rFonts w:ascii="Cordia New" w:hAnsi="Cordia New" w:cs="Cordia New"/>
          <w:sz w:val="30"/>
          <w:szCs w:val="30"/>
        </w:rPr>
        <w:t xml:space="preserve">Location </w:t>
      </w:r>
      <w:r w:rsidRPr="007E663F">
        <w:rPr>
          <w:rFonts w:ascii="Cordia New" w:hAnsi="Cordia New" w:cs="Cordia New"/>
          <w:sz w:val="30"/>
          <w:szCs w:val="30"/>
          <w:cs/>
        </w:rPr>
        <w:t xml:space="preserve">ของ </w:t>
      </w:r>
      <w:r w:rsidRPr="007E663F">
        <w:rPr>
          <w:rFonts w:ascii="Cordia New" w:hAnsi="Cordia New" w:cs="Cordia New"/>
          <w:sz w:val="30"/>
          <w:szCs w:val="30"/>
        </w:rPr>
        <w:t xml:space="preserve">Drop Point </w:t>
      </w:r>
      <w:r w:rsidRPr="007E663F">
        <w:rPr>
          <w:rFonts w:ascii="Cordia New" w:hAnsi="Cordia New" w:cs="Cordia New"/>
          <w:sz w:val="30"/>
          <w:szCs w:val="30"/>
          <w:cs/>
        </w:rPr>
        <w:t>อีกด้วย โดยมีระบบการจัดการที่มีประสิทธิภาพ สะดวก และเชื่อถือได้มารองรับ ทำให้มั่นใจได้ว่าขยะรีไซเคิล</w:t>
      </w:r>
      <w:r w:rsidRPr="007E663F">
        <w:rPr>
          <w:rFonts w:ascii="Cordia New" w:hAnsi="Cordia New" w:cs="Cordia New" w:hint="cs"/>
          <w:sz w:val="30"/>
          <w:szCs w:val="30"/>
          <w:cs/>
        </w:rPr>
        <w:t>จะ</w:t>
      </w:r>
      <w:r w:rsidRPr="007E663F">
        <w:rPr>
          <w:rFonts w:ascii="Cordia New" w:hAnsi="Cordia New" w:cs="Cordia New"/>
          <w:sz w:val="30"/>
          <w:szCs w:val="30"/>
          <w:cs/>
        </w:rPr>
        <w:t>ถูกส่งกลับเข้าสู่วงจรไปใช้ประโยชน์ได้อย่างเต็มที่ ไม่ว่าจะถูก</w:t>
      </w:r>
      <w:r w:rsidRPr="007E663F">
        <w:rPr>
          <w:rFonts w:ascii="Cordia New" w:hAnsi="Cordia New" w:cs="Cordia New" w:hint="cs"/>
          <w:sz w:val="30"/>
          <w:szCs w:val="30"/>
          <w:cs/>
        </w:rPr>
        <w:t>นำมาเป็นวัตถุดิบการผลิตบรรจุภัณฑ์</w:t>
      </w:r>
      <w:r w:rsidRPr="007E663F">
        <w:rPr>
          <w:rFonts w:ascii="Cordia New" w:hAnsi="Cordia New" w:cs="Cordia New"/>
          <w:sz w:val="30"/>
          <w:szCs w:val="30"/>
          <w:cs/>
        </w:rPr>
        <w:t>ใหม่ หรือเพิ่มคุณค่าไปเป็นผลิตภัณฑ์ต่าง ๆ มากมาย ช่วยลดปริมาณขยะและงบประมาณในการจัดเก็บ ไม่ต้องนำขยะไปกำจัดด้วยการเผาหรือฝังกลบ ซึ่งมีส่วนในการเพิ่มมลพิษและปริมาณก๊าซเรือนกระจกที่เป็นสาเหตุของปัญหาโลกร้อนอีกด้วย</w:t>
      </w:r>
    </w:p>
    <w:p w14:paraId="7B4E542F" w14:textId="77777777" w:rsidR="00074363" w:rsidRPr="00074363" w:rsidRDefault="00074363" w:rsidP="000712B4">
      <w:pPr>
        <w:spacing w:after="0" w:line="240" w:lineRule="auto"/>
        <w:contextualSpacing/>
        <w:rPr>
          <w:rFonts w:ascii="Cordia New" w:hAnsi="Cordia New" w:cs="Cordia New"/>
          <w:sz w:val="30"/>
          <w:szCs w:val="30"/>
        </w:rPr>
      </w:pPr>
    </w:p>
    <w:p w14:paraId="0700859D" w14:textId="77777777" w:rsidR="00C96ED5" w:rsidRPr="0021038A" w:rsidRDefault="00C96ED5" w:rsidP="004D0971">
      <w:pPr>
        <w:spacing w:after="0" w:line="240" w:lineRule="auto"/>
        <w:contextualSpacing/>
        <w:rPr>
          <w:rFonts w:ascii="Cordia New" w:hAnsi="Cordia New" w:cs="Cordia New"/>
          <w:sz w:val="30"/>
          <w:szCs w:val="30"/>
          <w:cs/>
        </w:rPr>
      </w:pPr>
    </w:p>
    <w:p w14:paraId="3A12994C" w14:textId="77777777" w:rsidR="00BE1CC3" w:rsidRPr="0021038A" w:rsidRDefault="00C96ED5" w:rsidP="004D0971">
      <w:pPr>
        <w:spacing w:after="0" w:line="240" w:lineRule="auto"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430390">
        <w:rPr>
          <w:rFonts w:ascii="Cordia New" w:hAnsi="Cordia New" w:cs="Cordia New"/>
          <w:b/>
          <w:bCs/>
          <w:sz w:val="30"/>
          <w:szCs w:val="30"/>
        </w:rPr>
        <w:t>EV Solution Platform</w:t>
      </w:r>
      <w:r w:rsidRPr="00430390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bookmarkStart w:id="1" w:name="_Hlk89279506"/>
      <w:r w:rsidRPr="00430390">
        <w:rPr>
          <w:rFonts w:ascii="Cordia New" w:hAnsi="Cordia New" w:cs="Cordia New"/>
          <w:b/>
          <w:bCs/>
          <w:sz w:val="30"/>
          <w:szCs w:val="30"/>
          <w:cs/>
        </w:rPr>
        <w:t>บริการและโซลูชันครบวงจรตอบโจทย์ความต้องการด้านยานยนต์</w:t>
      </w:r>
      <w:r w:rsidRPr="0021038A">
        <w:rPr>
          <w:rFonts w:ascii="Cordia New" w:hAnsi="Cordia New" w:cs="Cordia New"/>
          <w:b/>
          <w:bCs/>
          <w:sz w:val="30"/>
          <w:szCs w:val="30"/>
          <w:cs/>
        </w:rPr>
        <w:t>ไฟฟ้า</w:t>
      </w:r>
    </w:p>
    <w:bookmarkEnd w:id="1"/>
    <w:p w14:paraId="768FDA76" w14:textId="77777777" w:rsidR="00C96ED5" w:rsidRPr="0021038A" w:rsidRDefault="00BE1CC3" w:rsidP="004D0971">
      <w:pPr>
        <w:spacing w:after="0" w:line="240" w:lineRule="auto"/>
        <w:ind w:left="567"/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21038A">
        <w:rPr>
          <w:rFonts w:ascii="Cordia New" w:hAnsi="Cordia New" w:cs="Cordia New"/>
          <w:b/>
          <w:bCs/>
          <w:sz w:val="30"/>
          <w:szCs w:val="30"/>
        </w:rPr>
        <w:t>1</w:t>
      </w:r>
      <w:r w:rsidRPr="0021038A">
        <w:rPr>
          <w:rFonts w:ascii="Cordia New" w:hAnsi="Cordia New" w:cs="Cordia New"/>
          <w:b/>
          <w:bCs/>
          <w:sz w:val="30"/>
          <w:szCs w:val="30"/>
          <w:cs/>
        </w:rPr>
        <w:t xml:space="preserve">. </w:t>
      </w:r>
      <w:r w:rsidR="00C96ED5"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บริการจัดหายานยนต์ไฟฟ้าโดยคัดสรรผู้ผลิตที่มีความเชี่ยวชาญ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สำหรับลูกค้าธุรกิจและองค์กร เช่น รถยก (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</w:rPr>
        <w:t>EV Forklift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) รถบรรทุก (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</w:rPr>
        <w:t>EV Truck and EV Trailer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) 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รถบัส (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</w:rPr>
        <w:t>EV Bus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)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</w:rPr>
        <w:t xml:space="preserve">, 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รถตู้ขนาดเล็ก (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</w:rPr>
        <w:t>EV mini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-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</w:rPr>
        <w:t>Van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) และรถยนต์นั่งส่วนบุคคล (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</w:rPr>
        <w:t>EV Passenger Car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)</w:t>
      </w:r>
      <w:r w:rsidR="00C96ED5" w:rsidRPr="0021038A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C96ED5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โดยเน้นที่คุณภาพและความปลอดภัยของแบตเตอรี่ </w:t>
      </w:r>
      <w:r w:rsidR="00C96ED5"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</w:p>
    <w:p w14:paraId="07BCE99D" w14:textId="77777777" w:rsidR="00C96ED5" w:rsidRPr="0021038A" w:rsidRDefault="00C96ED5" w:rsidP="004D0971">
      <w:pPr>
        <w:pStyle w:val="ListParagraph"/>
        <w:spacing w:line="240" w:lineRule="auto"/>
        <w:ind w:left="851" w:hanging="284"/>
        <w:jc w:val="thaiDistribute"/>
        <w:rPr>
          <w:rFonts w:ascii="Cordia New" w:hAnsi="Cordia New" w:cs="Cordia New"/>
          <w:b/>
          <w:bCs/>
          <w:color w:val="000000" w:themeColor="text1"/>
          <w:sz w:val="30"/>
          <w:szCs w:val="30"/>
        </w:rPr>
      </w:pP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lastRenderedPageBreak/>
        <w:t>2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.</w:t>
      </w:r>
      <w:r w:rsidR="00BE1CC3"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บริการจัดหา (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Sourcing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)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อุปกรณ์ </w:t>
      </w:r>
      <w:r w:rsidRPr="0021038A">
        <w:rPr>
          <w:rFonts w:ascii="Cordia New" w:hAnsi="Cordia New" w:cs="Cordia New"/>
          <w:color w:val="000000" w:themeColor="text1"/>
          <w:sz w:val="30"/>
          <w:szCs w:val="30"/>
        </w:rPr>
        <w:t>Charger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ระบบกักเก็บพลังงาน (</w:t>
      </w:r>
      <w:r w:rsidRPr="0021038A">
        <w:rPr>
          <w:rFonts w:ascii="Cordia New" w:hAnsi="Cordia New" w:cs="Cordia New"/>
          <w:color w:val="000000" w:themeColor="text1"/>
          <w:sz w:val="30"/>
          <w:szCs w:val="30"/>
        </w:rPr>
        <w:t xml:space="preserve">Energy Storage </w:t>
      </w:r>
      <w:r w:rsidR="00BE1CC3" w:rsidRPr="0021038A">
        <w:rPr>
          <w:rFonts w:ascii="Cordia New" w:hAnsi="Cordia New" w:cs="Cordia New"/>
          <w:color w:val="000000" w:themeColor="text1"/>
          <w:sz w:val="30"/>
          <w:szCs w:val="30"/>
        </w:rPr>
        <w:t>System</w:t>
      </w:r>
      <w:r w:rsidR="00BE1CC3" w:rsidRPr="0021038A">
        <w:rPr>
          <w:rFonts w:ascii="Cordia New" w:hAnsi="Cordia New" w:cs="Cordia New" w:hint="cs"/>
          <w:color w:val="000000" w:themeColor="text1"/>
          <w:sz w:val="30"/>
          <w:szCs w:val="30"/>
          <w:cs/>
        </w:rPr>
        <w:t>: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color w:val="000000" w:themeColor="text1"/>
          <w:sz w:val="30"/>
          <w:szCs w:val="30"/>
        </w:rPr>
        <w:t>ESS</w:t>
      </w:r>
      <w:r w:rsidR="004138F6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)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และสรรหาเทคโนโลยีใหม่</w:t>
      </w:r>
      <w:r w:rsidR="00BE1CC3" w:rsidRPr="0021038A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ๆ เพื่อรองรับการใช้งานร่วมกับพลังงานทางเลือก เช่น </w:t>
      </w:r>
      <w:r w:rsidRPr="0021038A">
        <w:rPr>
          <w:rFonts w:ascii="Cordia New" w:hAnsi="Cordia New" w:cs="Cordia New"/>
          <w:color w:val="000000" w:themeColor="text1"/>
          <w:sz w:val="30"/>
          <w:szCs w:val="30"/>
        </w:rPr>
        <w:t>Solar roof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อีกทั้งสรรหาเทคโนโลยีในการนำแบตเตอรี่ที่ครบอายุการใช้งานมาแปรสภาพให้เป็นระบบกักเก็บพลังงาน รวมถึงจัดหาพนักงานขับรถ </w:t>
      </w:r>
    </w:p>
    <w:p w14:paraId="755AF28A" w14:textId="77777777" w:rsidR="00C96ED5" w:rsidRPr="0021038A" w:rsidRDefault="00C96ED5" w:rsidP="004D0971">
      <w:pPr>
        <w:pStyle w:val="ListParagraph"/>
        <w:spacing w:line="240" w:lineRule="auto"/>
        <w:ind w:left="851" w:hanging="284"/>
        <w:jc w:val="thaiDistribute"/>
        <w:rPr>
          <w:rFonts w:ascii="Cordia New" w:hAnsi="Cordia New" w:cs="Cordia New"/>
          <w:b/>
          <w:bCs/>
          <w:color w:val="000000" w:themeColor="text1"/>
          <w:sz w:val="30"/>
          <w:szCs w:val="30"/>
        </w:rPr>
      </w:pP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3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.</w:t>
      </w:r>
      <w:r w:rsidR="00BE1CC3"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การจัดเตรียมศูนย์กระจาย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ชิ้นส่วนอะไหล่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(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Spare Part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)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ของยานยนต์ไฟฟ้า </w:t>
      </w:r>
    </w:p>
    <w:p w14:paraId="3D17956A" w14:textId="77777777" w:rsidR="00C96ED5" w:rsidRPr="0021038A" w:rsidRDefault="00C96ED5" w:rsidP="004D0971">
      <w:pPr>
        <w:pStyle w:val="ListParagraph"/>
        <w:spacing w:line="240" w:lineRule="auto"/>
        <w:ind w:left="851" w:hanging="284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4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.</w:t>
      </w:r>
      <w:r w:rsidR="00BE1CC3"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การประกอบรถยนต์ (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Assembly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)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ได้แก่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การนำเข้าชิ้นส่วนอะไหล่จากมาจากต่างประเทศ เพื่อประกอบรวมกับชิ้นส่วนอะไหล่ภายในประเทศ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หรือการแปลงสภาพจากรถเครื่องยนต์สันดาปภายในเป็นรถยนต์ไฟฟ้า </w:t>
      </w:r>
    </w:p>
    <w:p w14:paraId="4CCBD1F5" w14:textId="77777777" w:rsidR="00C96ED5" w:rsidRPr="0021038A" w:rsidRDefault="00C96ED5" w:rsidP="004D0971">
      <w:pPr>
        <w:pStyle w:val="ListParagraph"/>
        <w:spacing w:line="240" w:lineRule="auto"/>
        <w:ind w:left="851" w:hanging="284"/>
        <w:jc w:val="thaiDistribute"/>
        <w:rPr>
          <w:rFonts w:ascii="Cordia New" w:hAnsi="Cordia New" w:cs="Cordia New"/>
          <w:b/>
          <w:bCs/>
          <w:color w:val="000000" w:themeColor="text1"/>
          <w:sz w:val="30"/>
          <w:szCs w:val="30"/>
        </w:rPr>
      </w:pP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5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.</w:t>
      </w:r>
      <w:r w:rsidR="00BE1CC3"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การซ่อมบำรุง (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Maintenance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)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ด้วยเครือข่ายทั้งที่เป็นรูปแบบศูนย์บริการ (</w:t>
      </w:r>
      <w:r w:rsidRPr="0021038A">
        <w:rPr>
          <w:rFonts w:ascii="Cordia New" w:hAnsi="Cordia New" w:cs="Cordia New"/>
          <w:color w:val="000000" w:themeColor="text1"/>
          <w:sz w:val="30"/>
          <w:szCs w:val="30"/>
        </w:rPr>
        <w:t>Service Center</w:t>
      </w:r>
      <w:r w:rsidR="00BE1CC3"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) และที</w:t>
      </w:r>
      <w:r w:rsidR="00BE1CC3" w:rsidRPr="0021038A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่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บริการเคลื่อนที่ (</w:t>
      </w:r>
      <w:r w:rsidRPr="0021038A">
        <w:rPr>
          <w:rFonts w:ascii="Cordia New" w:hAnsi="Cordia New" w:cs="Cordia New"/>
          <w:color w:val="000000" w:themeColor="text1"/>
          <w:sz w:val="30"/>
          <w:szCs w:val="30"/>
        </w:rPr>
        <w:t>Mobile Service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)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</w:p>
    <w:p w14:paraId="424284A9" w14:textId="77777777" w:rsidR="00C96ED5" w:rsidRPr="0021038A" w:rsidRDefault="00C96ED5" w:rsidP="004D0971">
      <w:pPr>
        <w:pStyle w:val="ListParagraph"/>
        <w:spacing w:line="240" w:lineRule="auto"/>
        <w:ind w:left="851" w:hanging="284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6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.</w:t>
      </w:r>
      <w:r w:rsidR="00BE1CC3" w:rsidRPr="0021038A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Internet of Vehicle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การพัฒนาระบบ </w:t>
      </w:r>
      <w:r w:rsidRPr="0021038A">
        <w:rPr>
          <w:rFonts w:ascii="Cordia New" w:hAnsi="Cordia New" w:cs="Cordia New"/>
          <w:color w:val="000000" w:themeColor="text1"/>
          <w:sz w:val="30"/>
          <w:szCs w:val="30"/>
        </w:rPr>
        <w:t xml:space="preserve">IoT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ในรถยนต์ไฟฟ้าเพื่อตอบโจทย์ด้านการบำรุงรักษายานยนต์ไฟฟ้า ความสามารถในการติดตามสถานะการทำงานของยานยนต์ไฟฟ้าแบบเรียลไทม์ เพื่อปรับปรุงประสิทธิภาพและเพิ่มความปลอดภัยในการทำงานของรถให้มากยิ่งขึ้น </w:t>
      </w:r>
    </w:p>
    <w:p w14:paraId="0CE82D60" w14:textId="77777777" w:rsidR="00C96ED5" w:rsidRPr="0021038A" w:rsidRDefault="00C96ED5" w:rsidP="004D0971">
      <w:pPr>
        <w:pStyle w:val="ListParagraph"/>
        <w:spacing w:line="240" w:lineRule="auto"/>
        <w:ind w:left="851" w:hanging="284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7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.</w:t>
      </w:r>
      <w:r w:rsidR="00BE1CC3" w:rsidRPr="0021038A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สถานีชาร์จ (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Charging Station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)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ด้วยการสร้างเครือข่ายสถานีอัดประจุไฟฟ้า (</w:t>
      </w:r>
      <w:r w:rsidRPr="0021038A">
        <w:rPr>
          <w:rFonts w:ascii="Cordia New" w:hAnsi="Cordia New" w:cs="Cordia New"/>
          <w:color w:val="000000" w:themeColor="text1"/>
          <w:sz w:val="30"/>
          <w:szCs w:val="30"/>
        </w:rPr>
        <w:t>Charging Station Network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) เพื่อขยายขอบเขตการให้บริการ </w:t>
      </w:r>
    </w:p>
    <w:p w14:paraId="18F2F346" w14:textId="35D5AC53" w:rsidR="00C96ED5" w:rsidRPr="0041493E" w:rsidRDefault="00C96ED5" w:rsidP="0041493E">
      <w:pPr>
        <w:pStyle w:val="ListParagraph"/>
        <w:spacing w:line="240" w:lineRule="auto"/>
        <w:ind w:left="851" w:hanging="284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8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.</w:t>
      </w:r>
      <w:r w:rsidR="00BE1CC3" w:rsidRPr="0021038A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การเงิน (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Finance</w:t>
      </w:r>
      <w:r w:rsidRPr="0021038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) 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นำเสนอรูปแบบทางการเงินที่หลากหลาย (</w:t>
      </w:r>
      <w:r w:rsidRPr="0021038A">
        <w:rPr>
          <w:rFonts w:ascii="Cordia New" w:hAnsi="Cordia New" w:cs="Cordia New"/>
          <w:color w:val="000000" w:themeColor="text1"/>
          <w:sz w:val="30"/>
          <w:szCs w:val="30"/>
        </w:rPr>
        <w:t>Financial Package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>) ทั้งรูปแบบสัญญาเช่าซื้อ (</w:t>
      </w:r>
      <w:r w:rsidRPr="0021038A">
        <w:rPr>
          <w:rFonts w:ascii="Cordia New" w:hAnsi="Cordia New" w:cs="Cordia New"/>
          <w:color w:val="000000" w:themeColor="text1"/>
          <w:sz w:val="30"/>
          <w:szCs w:val="30"/>
        </w:rPr>
        <w:t>leasing</w:t>
      </w:r>
      <w:r w:rsidRPr="0021038A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) และอื่นๆ เพื่อเป็นทางเลือกให้แก่ลูกค้า” </w:t>
      </w:r>
    </w:p>
    <w:p w14:paraId="3B6B829F" w14:textId="77777777" w:rsidR="00A34904" w:rsidRDefault="00A34904" w:rsidP="00E32EA6">
      <w:pPr>
        <w:pStyle w:val="NormalWeb"/>
        <w:spacing w:before="0" w:beforeAutospacing="0" w:after="0" w:afterAutospacing="0"/>
        <w:contextualSpacing/>
        <w:rPr>
          <w:rFonts w:ascii="Cordia New" w:eastAsiaTheme="minorEastAsia" w:hAnsi="Cordia New" w:cs="Cordia New"/>
          <w:b/>
          <w:bCs/>
          <w:kern w:val="24"/>
          <w:sz w:val="30"/>
          <w:szCs w:val="30"/>
          <w:highlight w:val="yellow"/>
        </w:rPr>
      </w:pPr>
    </w:p>
    <w:p w14:paraId="5A0081B3" w14:textId="77777777" w:rsidR="005E173C" w:rsidRPr="00713D29" w:rsidRDefault="005E173C" w:rsidP="004D0971">
      <w:pPr>
        <w:spacing w:after="0" w:line="240" w:lineRule="auto"/>
        <w:contextualSpacing/>
        <w:rPr>
          <w:rFonts w:ascii="Cordia New" w:hAnsi="Cordia New" w:cs="Cordia New"/>
          <w:sz w:val="30"/>
          <w:szCs w:val="30"/>
        </w:rPr>
      </w:pPr>
      <w:bookmarkStart w:id="2" w:name="_GoBack"/>
      <w:bookmarkEnd w:id="2"/>
    </w:p>
    <w:p w14:paraId="607C8452" w14:textId="77777777" w:rsidR="003F3A59" w:rsidRPr="0021038A" w:rsidRDefault="00BE1CC3" w:rsidP="004D0971">
      <w:pPr>
        <w:pStyle w:val="NormalWeb"/>
        <w:spacing w:before="0" w:beforeAutospacing="0" w:after="0" w:afterAutospacing="0"/>
        <w:contextualSpacing/>
        <w:jc w:val="center"/>
        <w:rPr>
          <w:rFonts w:ascii="Cordia New" w:eastAsiaTheme="minorEastAsia" w:hAnsi="Cordia New" w:cs="Cordia New"/>
          <w:b/>
          <w:bCs/>
          <w:kern w:val="24"/>
          <w:sz w:val="30"/>
          <w:szCs w:val="30"/>
          <w:cs/>
        </w:rPr>
      </w:pPr>
      <w:r w:rsidRPr="0021038A">
        <w:rPr>
          <w:rFonts w:ascii="Cordia New" w:eastAsiaTheme="minorEastAsia" w:hAnsi="Cordia New" w:cs="Cordia New" w:hint="cs"/>
          <w:b/>
          <w:bCs/>
          <w:kern w:val="24"/>
          <w:sz w:val="30"/>
          <w:szCs w:val="30"/>
          <w:cs/>
        </w:rPr>
        <w:t>-----------------------------------------------------------------------------------------------------</w:t>
      </w:r>
    </w:p>
    <w:p w14:paraId="23ED24E4" w14:textId="77777777" w:rsidR="003F582F" w:rsidRPr="0021038A" w:rsidRDefault="003F582F" w:rsidP="004D0971">
      <w:pPr>
        <w:pStyle w:val="NormalWeb"/>
        <w:spacing w:before="0" w:beforeAutospacing="0" w:after="0" w:afterAutospacing="0"/>
        <w:contextualSpacing/>
        <w:rPr>
          <w:rFonts w:ascii="Cordia New" w:hAnsi="Cordia New" w:cs="Cordia New"/>
          <w:b/>
          <w:bCs/>
          <w:sz w:val="30"/>
          <w:szCs w:val="30"/>
          <w:cs/>
        </w:rPr>
      </w:pPr>
    </w:p>
    <w:p w14:paraId="5BAD1645" w14:textId="77777777" w:rsidR="000C71F8" w:rsidRPr="0021038A" w:rsidRDefault="000C71F8" w:rsidP="004D0971">
      <w:pPr>
        <w:pStyle w:val="NormalWeb"/>
        <w:spacing w:before="0" w:beforeAutospacing="0" w:after="0" w:afterAutospacing="0"/>
        <w:contextualSpacing/>
        <w:rPr>
          <w:rFonts w:ascii="Cordia New" w:hAnsi="Cordia New" w:cs="Cordia New"/>
          <w:sz w:val="30"/>
          <w:szCs w:val="30"/>
        </w:rPr>
      </w:pPr>
    </w:p>
    <w:p w14:paraId="1A3C2DEF" w14:textId="77777777" w:rsidR="0031314A" w:rsidRPr="0021038A" w:rsidRDefault="0031314A" w:rsidP="004D0971">
      <w:pPr>
        <w:spacing w:line="240" w:lineRule="auto"/>
        <w:contextualSpacing/>
        <w:rPr>
          <w:rFonts w:ascii="Cordia New" w:hAnsi="Cordia New" w:cs="Cordia New"/>
          <w:sz w:val="30"/>
          <w:szCs w:val="30"/>
        </w:rPr>
      </w:pPr>
    </w:p>
    <w:sectPr w:rsidR="0031314A" w:rsidRPr="0021038A" w:rsidSect="009A69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440" w:bottom="1440" w:left="144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2D84D" w14:textId="77777777" w:rsidR="008B79A0" w:rsidRDefault="008B79A0" w:rsidP="000C71F8">
      <w:pPr>
        <w:spacing w:after="0" w:line="240" w:lineRule="auto"/>
      </w:pPr>
      <w:r>
        <w:separator/>
      </w:r>
    </w:p>
  </w:endnote>
  <w:endnote w:type="continuationSeparator" w:id="0">
    <w:p w14:paraId="2266A214" w14:textId="77777777" w:rsidR="008B79A0" w:rsidRDefault="008B79A0" w:rsidP="000C7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89B2" w14:textId="77777777" w:rsidR="000C71F8" w:rsidRDefault="000C71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A1AFD" w14:textId="77777777" w:rsidR="000C71F8" w:rsidRDefault="000C71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993A6" w14:textId="77777777" w:rsidR="000C71F8" w:rsidRDefault="000C71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2E002" w14:textId="77777777" w:rsidR="008B79A0" w:rsidRDefault="008B79A0" w:rsidP="000C71F8">
      <w:pPr>
        <w:spacing w:after="0" w:line="240" w:lineRule="auto"/>
      </w:pPr>
      <w:r>
        <w:separator/>
      </w:r>
    </w:p>
  </w:footnote>
  <w:footnote w:type="continuationSeparator" w:id="0">
    <w:p w14:paraId="2CD8EDAD" w14:textId="77777777" w:rsidR="008B79A0" w:rsidRDefault="008B79A0" w:rsidP="000C7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15D61" w14:textId="77777777" w:rsidR="000C71F8" w:rsidRDefault="000C71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F8ACC" w14:textId="77777777" w:rsidR="000C71F8" w:rsidRDefault="000C71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48FD5" w14:textId="77777777" w:rsidR="000C71F8" w:rsidRDefault="000C71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0D03"/>
    <w:multiLevelType w:val="hybridMultilevel"/>
    <w:tmpl w:val="D2908D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5789A"/>
    <w:multiLevelType w:val="hybridMultilevel"/>
    <w:tmpl w:val="3892B85A"/>
    <w:lvl w:ilvl="0" w:tplc="D9204BE4">
      <w:start w:val="1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3523092"/>
    <w:multiLevelType w:val="hybridMultilevel"/>
    <w:tmpl w:val="25E29F4C"/>
    <w:lvl w:ilvl="0" w:tplc="A9EC3FE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C2B89"/>
    <w:multiLevelType w:val="hybridMultilevel"/>
    <w:tmpl w:val="E646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36667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035EF3"/>
    <w:multiLevelType w:val="hybridMultilevel"/>
    <w:tmpl w:val="53E29E36"/>
    <w:lvl w:ilvl="0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417610F0"/>
    <w:multiLevelType w:val="hybridMultilevel"/>
    <w:tmpl w:val="7A64E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D61C0B"/>
    <w:multiLevelType w:val="hybridMultilevel"/>
    <w:tmpl w:val="41F26706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44D27A6D"/>
    <w:multiLevelType w:val="multilevel"/>
    <w:tmpl w:val="08F2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6B55ED"/>
    <w:multiLevelType w:val="hybridMultilevel"/>
    <w:tmpl w:val="788623BC"/>
    <w:lvl w:ilvl="0" w:tplc="04090003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 w15:restartNumberingAfterBreak="0">
    <w:nsid w:val="58B733B4"/>
    <w:multiLevelType w:val="multilevel"/>
    <w:tmpl w:val="5688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217548"/>
    <w:multiLevelType w:val="hybridMultilevel"/>
    <w:tmpl w:val="0608C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16D17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14439D"/>
    <w:multiLevelType w:val="hybridMultilevel"/>
    <w:tmpl w:val="AF12B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A763C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EF4DD0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473ED0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08798A"/>
    <w:multiLevelType w:val="hybridMultilevel"/>
    <w:tmpl w:val="6920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65091"/>
    <w:multiLevelType w:val="multilevel"/>
    <w:tmpl w:val="073E3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8"/>
  </w:num>
  <w:num w:numId="5">
    <w:abstractNumId w:val="6"/>
  </w:num>
  <w:num w:numId="6">
    <w:abstractNumId w:val="2"/>
  </w:num>
  <w:num w:numId="7">
    <w:abstractNumId w:val="18"/>
  </w:num>
  <w:num w:numId="8">
    <w:abstractNumId w:val="10"/>
  </w:num>
  <w:num w:numId="9">
    <w:abstractNumId w:val="12"/>
  </w:num>
  <w:num w:numId="10">
    <w:abstractNumId w:val="4"/>
  </w:num>
  <w:num w:numId="11">
    <w:abstractNumId w:val="9"/>
  </w:num>
  <w:num w:numId="12">
    <w:abstractNumId w:val="0"/>
  </w:num>
  <w:num w:numId="13">
    <w:abstractNumId w:val="14"/>
  </w:num>
  <w:num w:numId="14">
    <w:abstractNumId w:val="16"/>
  </w:num>
  <w:num w:numId="15">
    <w:abstractNumId w:val="5"/>
  </w:num>
  <w:num w:numId="16">
    <w:abstractNumId w:val="11"/>
  </w:num>
  <w:num w:numId="17">
    <w:abstractNumId w:val="17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1F8"/>
    <w:rsid w:val="000712B4"/>
    <w:rsid w:val="00074363"/>
    <w:rsid w:val="000B0A27"/>
    <w:rsid w:val="000C667D"/>
    <w:rsid w:val="000C71F8"/>
    <w:rsid w:val="00131477"/>
    <w:rsid w:val="00177AA5"/>
    <w:rsid w:val="0021038A"/>
    <w:rsid w:val="0024337A"/>
    <w:rsid w:val="002E6689"/>
    <w:rsid w:val="00301CB4"/>
    <w:rsid w:val="00302F95"/>
    <w:rsid w:val="0031314A"/>
    <w:rsid w:val="003265FF"/>
    <w:rsid w:val="0035499B"/>
    <w:rsid w:val="0035600B"/>
    <w:rsid w:val="00367D23"/>
    <w:rsid w:val="003C32A6"/>
    <w:rsid w:val="003F3A59"/>
    <w:rsid w:val="003F582F"/>
    <w:rsid w:val="004138F6"/>
    <w:rsid w:val="0041493E"/>
    <w:rsid w:val="00430390"/>
    <w:rsid w:val="00471CD7"/>
    <w:rsid w:val="00486A44"/>
    <w:rsid w:val="004A646F"/>
    <w:rsid w:val="004D0971"/>
    <w:rsid w:val="004D123D"/>
    <w:rsid w:val="00542F20"/>
    <w:rsid w:val="00545B1F"/>
    <w:rsid w:val="00561D86"/>
    <w:rsid w:val="005A3ECD"/>
    <w:rsid w:val="005E173C"/>
    <w:rsid w:val="005E5DFE"/>
    <w:rsid w:val="005F54A4"/>
    <w:rsid w:val="006B079C"/>
    <w:rsid w:val="006D3B4D"/>
    <w:rsid w:val="0071065F"/>
    <w:rsid w:val="007130A3"/>
    <w:rsid w:val="00713D29"/>
    <w:rsid w:val="007341B5"/>
    <w:rsid w:val="007517B0"/>
    <w:rsid w:val="00773363"/>
    <w:rsid w:val="00780308"/>
    <w:rsid w:val="007C6E96"/>
    <w:rsid w:val="007E663F"/>
    <w:rsid w:val="00837E7A"/>
    <w:rsid w:val="00883A9C"/>
    <w:rsid w:val="008B4BBC"/>
    <w:rsid w:val="008B6BE7"/>
    <w:rsid w:val="008B79A0"/>
    <w:rsid w:val="009332DC"/>
    <w:rsid w:val="00962DA7"/>
    <w:rsid w:val="009A6921"/>
    <w:rsid w:val="009D393A"/>
    <w:rsid w:val="009E65BE"/>
    <w:rsid w:val="009F7B43"/>
    <w:rsid w:val="00A121DB"/>
    <w:rsid w:val="00A34904"/>
    <w:rsid w:val="00A614CA"/>
    <w:rsid w:val="00A95A22"/>
    <w:rsid w:val="00AD16CB"/>
    <w:rsid w:val="00B71B4F"/>
    <w:rsid w:val="00BA77AD"/>
    <w:rsid w:val="00BB0EBC"/>
    <w:rsid w:val="00BB7DDB"/>
    <w:rsid w:val="00BC25E3"/>
    <w:rsid w:val="00BE1CC3"/>
    <w:rsid w:val="00BE4DF1"/>
    <w:rsid w:val="00BF0D0C"/>
    <w:rsid w:val="00C62AC7"/>
    <w:rsid w:val="00C63E93"/>
    <w:rsid w:val="00C96ED5"/>
    <w:rsid w:val="00D1500A"/>
    <w:rsid w:val="00D158E8"/>
    <w:rsid w:val="00DC5896"/>
    <w:rsid w:val="00DE2316"/>
    <w:rsid w:val="00E20693"/>
    <w:rsid w:val="00E2101B"/>
    <w:rsid w:val="00E32EA6"/>
    <w:rsid w:val="00E827E9"/>
    <w:rsid w:val="00E914AC"/>
    <w:rsid w:val="00E9221B"/>
    <w:rsid w:val="00F550AF"/>
    <w:rsid w:val="00F712B0"/>
    <w:rsid w:val="00F72772"/>
    <w:rsid w:val="00FA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1A4D2C"/>
  <w15:chartTrackingRefBased/>
  <w15:docId w15:val="{80151A60-A3BC-42BD-A6A3-BCA7A37E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1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1F8"/>
  </w:style>
  <w:style w:type="paragraph" w:styleId="Footer">
    <w:name w:val="footer"/>
    <w:basedOn w:val="Normal"/>
    <w:link w:val="FooterChar"/>
    <w:uiPriority w:val="99"/>
    <w:unhideWhenUsed/>
    <w:rsid w:val="000C71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1F8"/>
  </w:style>
  <w:style w:type="paragraph" w:styleId="NormalWeb">
    <w:name w:val="Normal (Web)"/>
    <w:basedOn w:val="Normal"/>
    <w:uiPriority w:val="99"/>
    <w:unhideWhenUsed/>
    <w:rsid w:val="000C71F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uiPriority w:val="22"/>
    <w:qFormat/>
    <w:rsid w:val="000C71F8"/>
    <w:rPr>
      <w:b/>
      <w:bCs/>
    </w:rPr>
  </w:style>
  <w:style w:type="paragraph" w:styleId="NoSpacing">
    <w:name w:val="No Spacing"/>
    <w:uiPriority w:val="1"/>
    <w:qFormat/>
    <w:rsid w:val="008B4BB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37E7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27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77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77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772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77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772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1994</Words>
  <Characters>11371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Apiwan Kongviriyawasin</cp:lastModifiedBy>
  <cp:revision>2</cp:revision>
  <dcterms:created xsi:type="dcterms:W3CDTF">2021-12-08T01:39:00Z</dcterms:created>
  <dcterms:modified xsi:type="dcterms:W3CDTF">2021-12-08T01:39:00Z</dcterms:modified>
</cp:coreProperties>
</file>